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766B" w14:textId="77777777" w:rsidR="00B96C3C" w:rsidRPr="00B67C40" w:rsidRDefault="00B96C3C" w:rsidP="00A46662">
      <w:pPr>
        <w:spacing w:after="0" w:line="240" w:lineRule="auto"/>
        <w:jc w:val="right"/>
        <w:rPr>
          <w:rFonts w:ascii="Times New Roman" w:hAnsi="Times New Roman" w:cs="Times New Roman"/>
          <w:sz w:val="24"/>
          <w:szCs w:val="24"/>
        </w:rPr>
      </w:pPr>
      <w:r w:rsidRPr="00B67C40">
        <w:rPr>
          <w:rFonts w:ascii="Times New Roman" w:hAnsi="Times New Roman" w:cs="Times New Roman"/>
          <w:noProof/>
          <w:sz w:val="24"/>
          <w:szCs w:val="24"/>
        </w:rPr>
        <w:drawing>
          <wp:anchor distT="0" distB="0" distL="114300" distR="114300" simplePos="0" relativeHeight="251657216" behindDoc="1" locked="0" layoutInCell="1" allowOverlap="1" wp14:anchorId="536F4873" wp14:editId="3D63F5A7">
            <wp:simplePos x="0" y="0"/>
            <wp:positionH relativeFrom="column">
              <wp:posOffset>4660900</wp:posOffset>
            </wp:positionH>
            <wp:positionV relativeFrom="paragraph">
              <wp:posOffset>0</wp:posOffset>
            </wp:positionV>
            <wp:extent cx="1195705" cy="1171575"/>
            <wp:effectExtent l="0" t="0" r="4445" b="9525"/>
            <wp:wrapTight wrapText="bothSides">
              <wp:wrapPolygon edited="0">
                <wp:start x="0" y="0"/>
                <wp:lineTo x="0" y="21424"/>
                <wp:lineTo x="21336" y="21424"/>
                <wp:lineTo x="21336" y="0"/>
                <wp:lineTo x="0" y="0"/>
              </wp:wrapPolygon>
            </wp:wrapTight>
            <wp:docPr id="1" name="Picture 1" descr="Schemat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ematic&#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5705" cy="1171575"/>
                    </a:xfrm>
                    <a:prstGeom prst="rect">
                      <a:avLst/>
                    </a:prstGeom>
                  </pic:spPr>
                </pic:pic>
              </a:graphicData>
            </a:graphic>
            <wp14:sizeRelH relativeFrom="margin">
              <wp14:pctWidth>0</wp14:pctWidth>
            </wp14:sizeRelH>
            <wp14:sizeRelV relativeFrom="margin">
              <wp14:pctHeight>0</wp14:pctHeight>
            </wp14:sizeRelV>
          </wp:anchor>
        </w:drawing>
      </w:r>
    </w:p>
    <w:p w14:paraId="318D8A04" w14:textId="78AA26C9" w:rsidR="00B96C3C" w:rsidRPr="00B67C40" w:rsidRDefault="00B96C3C" w:rsidP="00A46662">
      <w:pPr>
        <w:spacing w:after="0" w:line="240" w:lineRule="auto"/>
        <w:rPr>
          <w:rFonts w:ascii="Times New Roman" w:hAnsi="Times New Roman" w:cs="Times New Roman"/>
          <w:b/>
          <w:sz w:val="24"/>
          <w:szCs w:val="24"/>
        </w:rPr>
      </w:pPr>
      <w:r w:rsidRPr="00B67C40">
        <w:rPr>
          <w:rFonts w:ascii="Times New Roman" w:hAnsi="Times New Roman" w:cs="Times New Roman"/>
          <w:b/>
          <w:sz w:val="24"/>
          <w:szCs w:val="24"/>
        </w:rPr>
        <w:t>DIGITAL</w:t>
      </w:r>
      <w:r w:rsidR="00B67C40" w:rsidRPr="00B67C40">
        <w:rPr>
          <w:rFonts w:ascii="Times New Roman" w:hAnsi="Times New Roman" w:cs="Times New Roman"/>
          <w:b/>
          <w:sz w:val="24"/>
          <w:szCs w:val="24"/>
        </w:rPr>
        <w:t xml:space="preserve">, </w:t>
      </w:r>
      <w:r w:rsidRPr="00B67C40">
        <w:rPr>
          <w:rFonts w:ascii="Times New Roman" w:hAnsi="Times New Roman" w:cs="Times New Roman"/>
          <w:b/>
          <w:sz w:val="24"/>
          <w:szCs w:val="24"/>
        </w:rPr>
        <w:t>TRADE PAPERBACK</w:t>
      </w:r>
      <w:r w:rsidR="00B67C40" w:rsidRPr="00B67C40">
        <w:rPr>
          <w:rFonts w:ascii="Times New Roman" w:hAnsi="Times New Roman" w:cs="Times New Roman"/>
          <w:b/>
          <w:sz w:val="24"/>
          <w:szCs w:val="24"/>
        </w:rPr>
        <w:t>, &amp; HARDCOVER</w:t>
      </w:r>
      <w:r w:rsidRPr="00B67C40">
        <w:rPr>
          <w:rFonts w:ascii="Times New Roman" w:hAnsi="Times New Roman" w:cs="Times New Roman"/>
          <w:b/>
          <w:sz w:val="24"/>
          <w:szCs w:val="24"/>
        </w:rPr>
        <w:t xml:space="preserve"> CONTRACT  </w:t>
      </w:r>
    </w:p>
    <w:p w14:paraId="1DF47633" w14:textId="52D8E67E" w:rsidR="00B96C3C"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This is a legal</w:t>
      </w:r>
      <w:r w:rsidR="00BA2C89">
        <w:rPr>
          <w:rFonts w:ascii="Times New Roman" w:hAnsi="Times New Roman" w:cs="Times New Roman"/>
          <w:sz w:val="24"/>
          <w:szCs w:val="24"/>
        </w:rPr>
        <w:t xml:space="preserve"> and binding</w:t>
      </w:r>
      <w:r w:rsidRPr="00B67C40">
        <w:rPr>
          <w:rFonts w:ascii="Times New Roman" w:hAnsi="Times New Roman" w:cs="Times New Roman"/>
          <w:sz w:val="24"/>
          <w:szCs w:val="24"/>
        </w:rPr>
        <w:t xml:space="preserve"> contract between </w:t>
      </w:r>
      <w:r w:rsidRPr="00BA2C89">
        <w:rPr>
          <w:rFonts w:ascii="Times New Roman" w:hAnsi="Times New Roman" w:cs="Times New Roman"/>
          <w:i/>
          <w:iCs/>
          <w:sz w:val="24"/>
          <w:szCs w:val="24"/>
        </w:rPr>
        <w:t>ShelteringTree.Earth</w:t>
      </w:r>
      <w:r w:rsidR="00BA2C89" w:rsidRPr="00BA2C89">
        <w:rPr>
          <w:rFonts w:ascii="Times New Roman" w:hAnsi="Times New Roman" w:cs="Times New Roman"/>
          <w:i/>
          <w:iCs/>
          <w:sz w:val="24"/>
          <w:szCs w:val="24"/>
        </w:rPr>
        <w:t>, LLC</w:t>
      </w:r>
      <w:r w:rsidRPr="00B67C40">
        <w:rPr>
          <w:rFonts w:ascii="Times New Roman" w:hAnsi="Times New Roman" w:cs="Times New Roman"/>
          <w:sz w:val="24"/>
          <w:szCs w:val="24"/>
        </w:rPr>
        <w:t xml:space="preserve">, represented by Evelyn Rainey, with </w:t>
      </w:r>
      <w:r w:rsidR="00C93BEB">
        <w:rPr>
          <w:rFonts w:ascii="Times New Roman" w:hAnsi="Times New Roman" w:cs="Times New Roman"/>
          <w:sz w:val="24"/>
          <w:szCs w:val="24"/>
        </w:rPr>
        <w:t>Michael Shoemaker</w:t>
      </w:r>
      <w:r w:rsidRPr="00B67C40">
        <w:rPr>
          <w:rFonts w:ascii="Times New Roman" w:hAnsi="Times New Roman" w:cs="Times New Roman"/>
          <w:sz w:val="24"/>
          <w:szCs w:val="24"/>
        </w:rPr>
        <w:t>, freelance author. All parties affirm by signature the understanding and agreement of all terms and conditions listed below; in reference to the contributions of the aforesaid AUTHOR, and the usage, payment, printing</w:t>
      </w:r>
      <w:r w:rsidR="00BA2C89">
        <w:rPr>
          <w:rFonts w:ascii="Times New Roman" w:hAnsi="Times New Roman" w:cs="Times New Roman"/>
          <w:sz w:val="24"/>
          <w:szCs w:val="24"/>
        </w:rPr>
        <w:t>,</w:t>
      </w:r>
      <w:r w:rsidRPr="00B67C40">
        <w:rPr>
          <w:rFonts w:ascii="Times New Roman" w:hAnsi="Times New Roman" w:cs="Times New Roman"/>
          <w:sz w:val="24"/>
          <w:szCs w:val="24"/>
        </w:rPr>
        <w:t xml:space="preserve"> and editorial rights of </w:t>
      </w:r>
      <w:r w:rsidR="00BA2C89" w:rsidRPr="00BA2C89">
        <w:rPr>
          <w:rFonts w:ascii="Times New Roman" w:hAnsi="Times New Roman" w:cs="Times New Roman"/>
          <w:i/>
          <w:iCs/>
          <w:sz w:val="24"/>
          <w:szCs w:val="24"/>
        </w:rPr>
        <w:t>ShelteringTree.Earth, LLC</w:t>
      </w:r>
      <w:r w:rsidR="00BA2C89" w:rsidRPr="00B67C40">
        <w:rPr>
          <w:rFonts w:ascii="Times New Roman" w:hAnsi="Times New Roman" w:cs="Times New Roman"/>
          <w:sz w:val="24"/>
          <w:szCs w:val="24"/>
        </w:rPr>
        <w:t xml:space="preserve"> </w:t>
      </w:r>
      <w:r w:rsidRPr="00B67C40">
        <w:rPr>
          <w:rFonts w:ascii="Times New Roman" w:hAnsi="Times New Roman" w:cs="Times New Roman"/>
          <w:sz w:val="24"/>
          <w:szCs w:val="24"/>
        </w:rPr>
        <w:t>toward said material</w:t>
      </w:r>
      <w:r w:rsidR="00BA2C89" w:rsidRPr="00B67C40">
        <w:rPr>
          <w:rFonts w:ascii="Times New Roman" w:hAnsi="Times New Roman" w:cs="Times New Roman"/>
          <w:sz w:val="24"/>
          <w:szCs w:val="24"/>
        </w:rPr>
        <w:t xml:space="preserve">. </w:t>
      </w:r>
    </w:p>
    <w:p w14:paraId="61EF24DA" w14:textId="77777777" w:rsidR="00A46662" w:rsidRPr="00B67C40" w:rsidRDefault="00A46662" w:rsidP="00A46662">
      <w:pPr>
        <w:spacing w:after="0" w:line="240" w:lineRule="auto"/>
        <w:rPr>
          <w:rFonts w:ascii="Times New Roman" w:hAnsi="Times New Roman" w:cs="Times New Roman"/>
          <w:sz w:val="24"/>
          <w:szCs w:val="24"/>
        </w:rPr>
      </w:pPr>
    </w:p>
    <w:p w14:paraId="46674597" w14:textId="4F226561"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TERMS</w:t>
      </w:r>
    </w:p>
    <w:p w14:paraId="02E57B24" w14:textId="63593A34" w:rsidR="00B96C3C" w:rsidRPr="00B67C40" w:rsidRDefault="00C00C07" w:rsidP="00A46662">
      <w:pPr>
        <w:spacing w:after="0" w:line="24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Working </w:t>
      </w:r>
      <w:r w:rsidR="000C6AE4" w:rsidRPr="000C6AE4">
        <w:rPr>
          <w:rFonts w:ascii="Times New Roman" w:hAnsi="Times New Roman" w:cs="Times New Roman"/>
          <w:b/>
          <w:bCs/>
          <w:sz w:val="24"/>
          <w:szCs w:val="24"/>
        </w:rPr>
        <w:t xml:space="preserve">Title </w:t>
      </w:r>
      <w:r w:rsidR="000C6AE4">
        <w:rPr>
          <w:rFonts w:ascii="Times New Roman" w:hAnsi="Times New Roman" w:cs="Times New Roman"/>
          <w:b/>
          <w:bCs/>
          <w:sz w:val="24"/>
          <w:szCs w:val="24"/>
        </w:rPr>
        <w:t>o</w:t>
      </w:r>
      <w:r w:rsidR="000C6AE4" w:rsidRPr="000C6AE4">
        <w:rPr>
          <w:rFonts w:ascii="Times New Roman" w:hAnsi="Times New Roman" w:cs="Times New Roman"/>
          <w:b/>
          <w:bCs/>
          <w:sz w:val="24"/>
          <w:szCs w:val="24"/>
        </w:rPr>
        <w:t>f Publication</w:t>
      </w:r>
      <w:r w:rsidR="00B96C3C" w:rsidRPr="000C6AE4">
        <w:rPr>
          <w:rFonts w:ascii="Times New Roman" w:hAnsi="Times New Roman" w:cs="Times New Roman"/>
          <w:b/>
          <w:bCs/>
          <w:sz w:val="24"/>
          <w:szCs w:val="24"/>
        </w:rPr>
        <w:t>:</w:t>
      </w:r>
      <w:r w:rsidR="00B96C3C" w:rsidRPr="00B67C40">
        <w:rPr>
          <w:rFonts w:ascii="Times New Roman" w:hAnsi="Times New Roman" w:cs="Times New Roman"/>
          <w:sz w:val="24"/>
          <w:szCs w:val="24"/>
        </w:rPr>
        <w:t xml:space="preserve"> </w:t>
      </w:r>
      <w:r w:rsidR="00C93BEB">
        <w:rPr>
          <w:rFonts w:ascii="Times New Roman" w:hAnsi="Times New Roman" w:cs="Times New Roman"/>
          <w:b/>
          <w:i/>
          <w:iCs/>
          <w:sz w:val="24"/>
          <w:szCs w:val="24"/>
        </w:rPr>
        <w:t>Sky Mountain Trees Stars</w:t>
      </w:r>
      <w:r w:rsidR="00B96C3C" w:rsidRPr="00B67C40">
        <w:rPr>
          <w:rFonts w:ascii="Times New Roman" w:hAnsi="Times New Roman" w:cs="Times New Roman"/>
          <w:b/>
          <w:sz w:val="24"/>
          <w:szCs w:val="24"/>
        </w:rPr>
        <w:t xml:space="preserve"> </w:t>
      </w:r>
    </w:p>
    <w:p w14:paraId="38B1B9EB"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5363BCD" w14:textId="16C87E3D" w:rsidR="00B96C3C" w:rsidRPr="00B67C40" w:rsidRDefault="00B96C3C" w:rsidP="00A46662">
      <w:pPr>
        <w:spacing w:after="0" w:line="240" w:lineRule="auto"/>
        <w:ind w:left="720" w:hanging="720"/>
        <w:rPr>
          <w:rFonts w:ascii="Times New Roman" w:hAnsi="Times New Roman" w:cs="Times New Roman"/>
          <w:sz w:val="24"/>
          <w:szCs w:val="24"/>
        </w:rPr>
      </w:pPr>
      <w:r w:rsidRPr="000C6AE4">
        <w:rPr>
          <w:rFonts w:ascii="Times New Roman" w:hAnsi="Times New Roman" w:cs="Times New Roman"/>
          <w:b/>
          <w:bCs/>
          <w:sz w:val="24"/>
          <w:szCs w:val="24"/>
        </w:rPr>
        <w:t>Specifications</w:t>
      </w:r>
      <w:r w:rsidRPr="00B67C40">
        <w:rPr>
          <w:rFonts w:ascii="Times New Roman" w:hAnsi="Times New Roman" w:cs="Times New Roman"/>
          <w:sz w:val="24"/>
          <w:szCs w:val="24"/>
        </w:rPr>
        <w:t xml:space="preserve">: </w:t>
      </w:r>
    </w:p>
    <w:p w14:paraId="133196C3" w14:textId="3126E33D" w:rsidR="00D1501C" w:rsidRPr="00B67C40" w:rsidRDefault="00D1501C" w:rsidP="00D1501C">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 xml:space="preserve">TENTATIVE date of first </w:t>
      </w:r>
      <w:r w:rsidRPr="004777FD">
        <w:rPr>
          <w:rFonts w:ascii="Times New Roman" w:hAnsi="Times New Roman" w:cs="Times New Roman"/>
          <w:sz w:val="24"/>
          <w:szCs w:val="24"/>
        </w:rPr>
        <w:t xml:space="preserve">publishing: </w:t>
      </w:r>
      <w:r w:rsidR="00C93BEB">
        <w:rPr>
          <w:rFonts w:ascii="Times New Roman" w:hAnsi="Times New Roman" w:cs="Times New Roman"/>
          <w:sz w:val="24"/>
          <w:szCs w:val="24"/>
        </w:rPr>
        <w:t>08/08/2026</w:t>
      </w:r>
    </w:p>
    <w:p w14:paraId="70717C39" w14:textId="3FD19D8D" w:rsidR="00D1501C" w:rsidRPr="00B67C40"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 xml:space="preserve">Digital/eBook </w:t>
      </w:r>
      <w:r w:rsidRPr="00B67C40">
        <w:rPr>
          <w:rFonts w:ascii="Times New Roman" w:hAnsi="Times New Roman" w:cs="Times New Roman"/>
          <w:b/>
          <w:bCs/>
          <w:sz w:val="24"/>
          <w:szCs w:val="24"/>
        </w:rPr>
        <w:t>ASIN</w:t>
      </w:r>
      <w:r w:rsidR="004950F2">
        <w:rPr>
          <w:rFonts w:ascii="Times New Roman" w:hAnsi="Times New Roman" w:cs="Times New Roman"/>
          <w:b/>
          <w:bCs/>
          <w:sz w:val="24"/>
          <w:szCs w:val="24"/>
        </w:rPr>
        <w:t>s</w:t>
      </w:r>
      <w:r>
        <w:rPr>
          <w:rFonts w:ascii="Times New Roman" w:hAnsi="Times New Roman" w:cs="Times New Roman"/>
          <w:b/>
          <w:bCs/>
          <w:sz w:val="24"/>
          <w:szCs w:val="24"/>
        </w:rPr>
        <w:t xml:space="preserve"> </w:t>
      </w:r>
      <w:r w:rsidRPr="00562A8A">
        <w:rPr>
          <w:rFonts w:ascii="Times New Roman" w:hAnsi="Times New Roman" w:cs="Times New Roman"/>
          <w:sz w:val="24"/>
          <w:szCs w:val="24"/>
        </w:rPr>
        <w:t>to be assigned</w:t>
      </w:r>
      <w:r>
        <w:rPr>
          <w:rFonts w:ascii="Times New Roman" w:hAnsi="Times New Roman" w:cs="Times New Roman"/>
          <w:sz w:val="24"/>
          <w:szCs w:val="24"/>
        </w:rPr>
        <w:t xml:space="preserve"> for English</w:t>
      </w:r>
      <w:r w:rsidR="004950F2">
        <w:rPr>
          <w:rFonts w:ascii="Times New Roman" w:hAnsi="Times New Roman" w:cs="Times New Roman"/>
          <w:sz w:val="24"/>
          <w:szCs w:val="24"/>
        </w:rPr>
        <w:t xml:space="preserve"> and any foreign translations.</w:t>
      </w:r>
    </w:p>
    <w:p w14:paraId="4CB77830" w14:textId="2B07C5F6" w:rsidR="00D1501C" w:rsidRPr="00B67C40"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Trade Paperback</w:t>
      </w:r>
      <w:r w:rsidRPr="00B67C40">
        <w:rPr>
          <w:rFonts w:ascii="Times New Roman" w:hAnsi="Times New Roman" w:cs="Times New Roman"/>
          <w:b/>
          <w:sz w:val="24"/>
          <w:szCs w:val="24"/>
        </w:rPr>
        <w:t xml:space="preserve"> 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358AAF6A" w14:textId="5E1DE7D2" w:rsidR="00D1501C" w:rsidRDefault="00D1501C" w:rsidP="00D1501C">
      <w:pPr>
        <w:spacing w:after="0" w:line="240" w:lineRule="auto"/>
        <w:ind w:left="720"/>
        <w:rPr>
          <w:rFonts w:ascii="Times New Roman" w:hAnsi="Times New Roman" w:cs="Times New Roman"/>
          <w:sz w:val="24"/>
          <w:szCs w:val="24"/>
        </w:rPr>
      </w:pPr>
      <w:r w:rsidRPr="00B67C40">
        <w:rPr>
          <w:rFonts w:ascii="Times New Roman" w:hAnsi="Times New Roman" w:cs="Times New Roman"/>
          <w:sz w:val="24"/>
          <w:szCs w:val="24"/>
        </w:rPr>
        <w:t xml:space="preserve">Hardcover </w:t>
      </w:r>
      <w:r w:rsidRPr="00B67C40">
        <w:rPr>
          <w:rFonts w:ascii="Times New Roman" w:hAnsi="Times New Roman" w:cs="Times New Roman"/>
          <w:b/>
          <w:sz w:val="24"/>
          <w:szCs w:val="24"/>
        </w:rPr>
        <w:t xml:space="preserve">ISBN </w:t>
      </w:r>
      <w:r w:rsidR="007E4E2B" w:rsidRPr="00562A8A">
        <w:rPr>
          <w:rFonts w:ascii="Times New Roman" w:hAnsi="Times New Roman" w:cs="Times New Roman"/>
          <w:sz w:val="24"/>
          <w:szCs w:val="24"/>
        </w:rPr>
        <w:t>to be assigned</w:t>
      </w:r>
      <w:r w:rsidR="007E4E2B">
        <w:rPr>
          <w:rFonts w:ascii="Times New Roman" w:hAnsi="Times New Roman" w:cs="Times New Roman"/>
          <w:sz w:val="24"/>
          <w:szCs w:val="24"/>
        </w:rPr>
        <w:t xml:space="preserve"> for English</w:t>
      </w:r>
    </w:p>
    <w:p w14:paraId="24785784" w14:textId="679606FB" w:rsidR="00D1501C" w:rsidRPr="00DC21CC" w:rsidRDefault="00D1501C" w:rsidP="00D1501C">
      <w:pPr>
        <w:spacing w:after="0" w:line="240" w:lineRule="auto"/>
        <w:ind w:left="720"/>
        <w:rPr>
          <w:rFonts w:ascii="Times New Roman" w:hAnsi="Times New Roman" w:cs="Times New Roman"/>
          <w:bCs/>
          <w:sz w:val="24"/>
          <w:szCs w:val="24"/>
        </w:rPr>
      </w:pPr>
      <w:r w:rsidRPr="00B67C40">
        <w:rPr>
          <w:rFonts w:ascii="Times New Roman" w:hAnsi="Times New Roman" w:cs="Times New Roman"/>
          <w:sz w:val="24"/>
          <w:szCs w:val="24"/>
        </w:rPr>
        <w:t>Trade Paperback</w:t>
      </w:r>
      <w:r w:rsidRPr="00B67C40">
        <w:rPr>
          <w:rFonts w:ascii="Times New Roman" w:hAnsi="Times New Roman" w:cs="Times New Roman"/>
          <w:b/>
          <w:sz w:val="24"/>
          <w:szCs w:val="24"/>
        </w:rPr>
        <w:t xml:space="preserve"> ISBN</w:t>
      </w:r>
      <w:r w:rsidR="004950F2">
        <w:rPr>
          <w:rFonts w:ascii="Times New Roman" w:hAnsi="Times New Roman" w:cs="Times New Roman"/>
          <w:b/>
          <w:sz w:val="24"/>
          <w:szCs w:val="24"/>
        </w:rPr>
        <w:t>s</w:t>
      </w:r>
      <w:r>
        <w:rPr>
          <w:rFonts w:ascii="Times New Roman" w:hAnsi="Times New Roman" w:cs="Times New Roman"/>
          <w:b/>
          <w:sz w:val="24"/>
          <w:szCs w:val="24"/>
        </w:rPr>
        <w:t xml:space="preserve"> </w:t>
      </w:r>
      <w:r w:rsidR="004950F2" w:rsidRPr="00562A8A">
        <w:rPr>
          <w:rFonts w:ascii="Times New Roman" w:hAnsi="Times New Roman" w:cs="Times New Roman"/>
          <w:sz w:val="24"/>
          <w:szCs w:val="24"/>
        </w:rPr>
        <w:t>to be assigned</w:t>
      </w:r>
      <w:r w:rsidR="004950F2">
        <w:rPr>
          <w:rFonts w:ascii="Times New Roman" w:hAnsi="Times New Roman" w:cs="Times New Roman"/>
          <w:sz w:val="24"/>
          <w:szCs w:val="24"/>
        </w:rPr>
        <w:t xml:space="preserve"> for any foreign translations.</w:t>
      </w:r>
    </w:p>
    <w:p w14:paraId="37C22CE8" w14:textId="3579770C" w:rsidR="00D1501C" w:rsidRDefault="00D1501C" w:rsidP="00D1501C">
      <w:pPr>
        <w:spacing w:after="0" w:line="240" w:lineRule="auto"/>
        <w:ind w:left="720"/>
        <w:rPr>
          <w:rFonts w:ascii="Times New Roman" w:hAnsi="Times New Roman" w:cs="Times New Roman"/>
          <w:b/>
          <w:sz w:val="24"/>
          <w:szCs w:val="24"/>
        </w:rPr>
      </w:pPr>
    </w:p>
    <w:p w14:paraId="14D298BF" w14:textId="77777777" w:rsidR="00B96C3C" w:rsidRPr="00B67C40" w:rsidRDefault="00B96C3C" w:rsidP="00A46662">
      <w:pPr>
        <w:spacing w:after="0" w:line="240" w:lineRule="auto"/>
        <w:rPr>
          <w:rFonts w:ascii="Times New Roman" w:hAnsi="Times New Roman" w:cs="Times New Roman"/>
          <w:sz w:val="24"/>
          <w:szCs w:val="24"/>
        </w:rPr>
      </w:pPr>
    </w:p>
    <w:p w14:paraId="081C43C3" w14:textId="77777777" w:rsidR="00667A09" w:rsidRPr="000C6AE4" w:rsidRDefault="00667A09" w:rsidP="00667A09">
      <w:pPr>
        <w:spacing w:after="0" w:line="240" w:lineRule="auto"/>
        <w:ind w:left="720" w:hanging="720"/>
        <w:rPr>
          <w:rFonts w:ascii="Times New Roman" w:hAnsi="Times New Roman" w:cs="Times New Roman"/>
          <w:b/>
          <w:bCs/>
          <w:sz w:val="24"/>
          <w:szCs w:val="24"/>
        </w:rPr>
      </w:pPr>
      <w:r w:rsidRPr="000C6AE4">
        <w:rPr>
          <w:rFonts w:ascii="Times New Roman" w:hAnsi="Times New Roman" w:cs="Times New Roman"/>
          <w:b/>
          <w:bCs/>
          <w:sz w:val="24"/>
          <w:szCs w:val="24"/>
        </w:rPr>
        <w:t xml:space="preserve">Rights Being Purchased: </w:t>
      </w:r>
    </w:p>
    <w:p w14:paraId="3F604590" w14:textId="6A76B98E" w:rsidR="00667A09" w:rsidRPr="00B67C40"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Digital</w:t>
      </w:r>
      <w:r>
        <w:rPr>
          <w:rFonts w:ascii="Times New Roman" w:hAnsi="Times New Roman" w:cs="Times New Roman"/>
          <w:sz w:val="24"/>
          <w:szCs w:val="24"/>
        </w:rPr>
        <w:t>,</w:t>
      </w:r>
      <w:r w:rsidRPr="00B67C40">
        <w:rPr>
          <w:rFonts w:ascii="Times New Roman" w:hAnsi="Times New Roman" w:cs="Times New Roman"/>
          <w:sz w:val="24"/>
          <w:szCs w:val="24"/>
        </w:rPr>
        <w:t xml:space="preserve"> Distribution Rights of English language version including but not limited to Kindle</w:t>
      </w:r>
      <w:r>
        <w:rPr>
          <w:rFonts w:ascii="Times New Roman" w:hAnsi="Times New Roman" w:cs="Times New Roman"/>
          <w:sz w:val="24"/>
          <w:szCs w:val="24"/>
        </w:rPr>
        <w:t>/Nook</w:t>
      </w:r>
    </w:p>
    <w:p w14:paraId="6B598837" w14:textId="09550B33" w:rsidR="00667A09"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Trade Paperback</w:t>
      </w:r>
      <w:r>
        <w:rPr>
          <w:rFonts w:ascii="Times New Roman" w:hAnsi="Times New Roman" w:cs="Times New Roman"/>
          <w:sz w:val="24"/>
          <w:szCs w:val="24"/>
        </w:rPr>
        <w:t>, and</w:t>
      </w:r>
      <w:r w:rsidRPr="00B67C40">
        <w:rPr>
          <w:rFonts w:ascii="Times New Roman" w:hAnsi="Times New Roman" w:cs="Times New Roman"/>
          <w:sz w:val="24"/>
          <w:szCs w:val="24"/>
        </w:rPr>
        <w:t xml:space="preserve"> Hardcover</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English language version including but not limited to US, UK, Canada</w:t>
      </w:r>
      <w:r w:rsidR="00F43A9C">
        <w:rPr>
          <w:rFonts w:ascii="Times New Roman" w:hAnsi="Times New Roman" w:cs="Times New Roman"/>
          <w:sz w:val="24"/>
          <w:szCs w:val="24"/>
        </w:rPr>
        <w:t>, Australia,</w:t>
      </w:r>
      <w:r w:rsidRPr="00B67C40">
        <w:rPr>
          <w:rFonts w:ascii="Times New Roman" w:hAnsi="Times New Roman" w:cs="Times New Roman"/>
          <w:sz w:val="24"/>
          <w:szCs w:val="24"/>
        </w:rPr>
        <w:t xml:space="preserve"> and Europe. </w:t>
      </w:r>
    </w:p>
    <w:p w14:paraId="64CB9D31" w14:textId="6FCD67F6" w:rsidR="00667A09" w:rsidRPr="00B67C40" w:rsidRDefault="00667A09" w:rsidP="00667A09">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Digital 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Kindle</w:t>
      </w:r>
      <w:r>
        <w:rPr>
          <w:rFonts w:ascii="Times New Roman" w:hAnsi="Times New Roman" w:cs="Times New Roman"/>
          <w:sz w:val="24"/>
          <w:szCs w:val="24"/>
        </w:rPr>
        <w:t>/Nook.</w:t>
      </w:r>
    </w:p>
    <w:p w14:paraId="0A7CF7C5" w14:textId="1C76B224" w:rsidR="00667A09" w:rsidRPr="00B67C40" w:rsidRDefault="00667A09" w:rsidP="005B79D7">
      <w:pPr>
        <w:spacing w:after="0" w:line="240" w:lineRule="auto"/>
        <w:ind w:left="720" w:hanging="720"/>
        <w:rPr>
          <w:rFonts w:ascii="Times New Roman" w:hAnsi="Times New Roman" w:cs="Times New Roman"/>
          <w:sz w:val="24"/>
          <w:szCs w:val="24"/>
        </w:rPr>
      </w:pPr>
      <w:r w:rsidRPr="00B67C40">
        <w:rPr>
          <w:rFonts w:ascii="Times New Roman" w:hAnsi="Times New Roman" w:cs="Times New Roman"/>
          <w:sz w:val="24"/>
          <w:szCs w:val="24"/>
        </w:rPr>
        <w:t>International Trade Paperback</w:t>
      </w:r>
      <w:r>
        <w:rPr>
          <w:rFonts w:ascii="Times New Roman" w:hAnsi="Times New Roman" w:cs="Times New Roman"/>
          <w:sz w:val="24"/>
          <w:szCs w:val="24"/>
        </w:rPr>
        <w:t xml:space="preserve"> </w:t>
      </w:r>
      <w:r w:rsidRPr="00B67C40">
        <w:rPr>
          <w:rFonts w:ascii="Times New Roman" w:hAnsi="Times New Roman" w:cs="Times New Roman"/>
          <w:sz w:val="24"/>
          <w:szCs w:val="24"/>
        </w:rPr>
        <w:t>Distribution Rights of foreign language version</w:t>
      </w:r>
      <w:r>
        <w:rPr>
          <w:rFonts w:ascii="Times New Roman" w:hAnsi="Times New Roman" w:cs="Times New Roman"/>
          <w:sz w:val="24"/>
          <w:szCs w:val="24"/>
        </w:rPr>
        <w:t>s</w:t>
      </w:r>
      <w:r w:rsidRPr="00B67C40">
        <w:rPr>
          <w:rFonts w:ascii="Times New Roman" w:hAnsi="Times New Roman" w:cs="Times New Roman"/>
          <w:sz w:val="24"/>
          <w:szCs w:val="24"/>
        </w:rPr>
        <w:t xml:space="preserve"> including but not limited to </w:t>
      </w:r>
      <w:r>
        <w:rPr>
          <w:rFonts w:ascii="Times New Roman" w:hAnsi="Times New Roman" w:cs="Times New Roman"/>
          <w:sz w:val="24"/>
          <w:szCs w:val="24"/>
        </w:rPr>
        <w:t xml:space="preserve">countries whose main languages include </w:t>
      </w:r>
      <w:r w:rsidR="004950F2">
        <w:rPr>
          <w:rFonts w:ascii="Times New Roman" w:hAnsi="Times New Roman" w:cs="Times New Roman"/>
          <w:sz w:val="24"/>
          <w:szCs w:val="24"/>
        </w:rPr>
        <w:t xml:space="preserve">Italian, </w:t>
      </w:r>
      <w:r>
        <w:rPr>
          <w:rFonts w:ascii="Times New Roman" w:hAnsi="Times New Roman" w:cs="Times New Roman"/>
          <w:sz w:val="24"/>
          <w:szCs w:val="24"/>
        </w:rPr>
        <w:t xml:space="preserve">Spanish, </w:t>
      </w:r>
      <w:r w:rsidR="004950F2">
        <w:rPr>
          <w:rFonts w:ascii="Times New Roman" w:hAnsi="Times New Roman" w:cs="Times New Roman"/>
          <w:sz w:val="24"/>
          <w:szCs w:val="24"/>
        </w:rPr>
        <w:t xml:space="preserve">Dutch, German, Portuguese, </w:t>
      </w:r>
      <w:r>
        <w:rPr>
          <w:rFonts w:ascii="Times New Roman" w:hAnsi="Times New Roman" w:cs="Times New Roman"/>
          <w:sz w:val="24"/>
          <w:szCs w:val="24"/>
        </w:rPr>
        <w:t>and/or French</w:t>
      </w:r>
      <w:r w:rsidR="004950F2">
        <w:rPr>
          <w:rFonts w:ascii="Times New Roman" w:hAnsi="Times New Roman" w:cs="Times New Roman"/>
          <w:sz w:val="24"/>
          <w:szCs w:val="24"/>
        </w:rPr>
        <w:t>.</w:t>
      </w:r>
    </w:p>
    <w:p w14:paraId="6BC8E3E6" w14:textId="77777777" w:rsidR="00B96C3C" w:rsidRPr="00B67C40" w:rsidRDefault="00B96C3C" w:rsidP="00A46662">
      <w:pPr>
        <w:spacing w:after="0" w:line="240" w:lineRule="auto"/>
        <w:ind w:left="720" w:hanging="720"/>
        <w:rPr>
          <w:rFonts w:ascii="Times New Roman" w:hAnsi="Times New Roman" w:cs="Times New Roman"/>
          <w:sz w:val="24"/>
          <w:szCs w:val="24"/>
        </w:rPr>
      </w:pPr>
    </w:p>
    <w:p w14:paraId="14DBF0DC" w14:textId="6C646E4E" w:rsidR="00B96C3C" w:rsidRPr="00DF1545" w:rsidRDefault="00DF1545" w:rsidP="00A46662">
      <w:pPr>
        <w:spacing w:after="0" w:line="240" w:lineRule="auto"/>
        <w:ind w:left="720" w:hanging="720"/>
        <w:rPr>
          <w:rFonts w:ascii="Times New Roman" w:hAnsi="Times New Roman" w:cs="Times New Roman"/>
          <w:b/>
          <w:bCs/>
          <w:sz w:val="24"/>
          <w:szCs w:val="24"/>
        </w:rPr>
      </w:pPr>
      <w:r w:rsidRPr="00DF1545">
        <w:rPr>
          <w:rFonts w:ascii="Times New Roman" w:hAnsi="Times New Roman" w:cs="Times New Roman"/>
          <w:b/>
          <w:bCs/>
          <w:sz w:val="24"/>
          <w:szCs w:val="24"/>
        </w:rPr>
        <w:t xml:space="preserve">Payment </w:t>
      </w:r>
      <w:r>
        <w:rPr>
          <w:rFonts w:ascii="Times New Roman" w:hAnsi="Times New Roman" w:cs="Times New Roman"/>
          <w:b/>
          <w:bCs/>
          <w:sz w:val="24"/>
          <w:szCs w:val="24"/>
        </w:rPr>
        <w:t>t</w:t>
      </w:r>
      <w:r w:rsidR="000C6AE4" w:rsidRPr="00DF1545">
        <w:rPr>
          <w:rFonts w:ascii="Times New Roman" w:hAnsi="Times New Roman" w:cs="Times New Roman"/>
          <w:b/>
          <w:bCs/>
          <w:sz w:val="24"/>
          <w:szCs w:val="24"/>
        </w:rPr>
        <w:t xml:space="preserve">o </w:t>
      </w:r>
      <w:r>
        <w:rPr>
          <w:rFonts w:ascii="Times New Roman" w:hAnsi="Times New Roman" w:cs="Times New Roman"/>
          <w:b/>
          <w:bCs/>
          <w:sz w:val="24"/>
          <w:szCs w:val="24"/>
        </w:rPr>
        <w:t>b</w:t>
      </w:r>
      <w:r w:rsidR="000C6AE4" w:rsidRPr="00DF1545">
        <w:rPr>
          <w:rFonts w:ascii="Times New Roman" w:hAnsi="Times New Roman" w:cs="Times New Roman"/>
          <w:b/>
          <w:bCs/>
          <w:sz w:val="24"/>
          <w:szCs w:val="24"/>
        </w:rPr>
        <w:t xml:space="preserve">e Received </w:t>
      </w:r>
      <w:r>
        <w:rPr>
          <w:rFonts w:ascii="Times New Roman" w:hAnsi="Times New Roman" w:cs="Times New Roman"/>
          <w:b/>
          <w:bCs/>
          <w:sz w:val="24"/>
          <w:szCs w:val="24"/>
        </w:rPr>
        <w:t>b</w:t>
      </w:r>
      <w:r w:rsidRPr="00DF1545">
        <w:rPr>
          <w:rFonts w:ascii="Times New Roman" w:hAnsi="Times New Roman" w:cs="Times New Roman"/>
          <w:b/>
          <w:bCs/>
          <w:sz w:val="24"/>
          <w:szCs w:val="24"/>
        </w:rPr>
        <w:t xml:space="preserve">y </w:t>
      </w:r>
      <w:r w:rsidR="000C6AE4" w:rsidRPr="00DF1545">
        <w:rPr>
          <w:rFonts w:ascii="Times New Roman" w:hAnsi="Times New Roman" w:cs="Times New Roman"/>
          <w:b/>
          <w:bCs/>
          <w:sz w:val="24"/>
          <w:szCs w:val="24"/>
        </w:rPr>
        <w:t>Author</w:t>
      </w:r>
      <w:r w:rsidRPr="00DF1545">
        <w:rPr>
          <w:rFonts w:ascii="Times New Roman" w:hAnsi="Times New Roman" w:cs="Times New Roman"/>
          <w:b/>
          <w:bCs/>
          <w:sz w:val="24"/>
          <w:szCs w:val="24"/>
        </w:rPr>
        <w:t xml:space="preserve">: </w:t>
      </w:r>
    </w:p>
    <w:p w14:paraId="54B3D69A" w14:textId="7F9C2BEB" w:rsidR="00B96C3C" w:rsidRPr="00B67C40" w:rsidRDefault="00851497" w:rsidP="00A466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40</w:t>
      </w:r>
      <w:r w:rsidR="00B96C3C" w:rsidRPr="00B67C40">
        <w:rPr>
          <w:rFonts w:ascii="Times New Roman" w:hAnsi="Times New Roman" w:cs="Times New Roman"/>
          <w:sz w:val="24"/>
          <w:szCs w:val="24"/>
        </w:rPr>
        <w:t>% of net</w:t>
      </w:r>
      <w:r w:rsidR="008A30DD">
        <w:rPr>
          <w:rFonts w:ascii="Times New Roman" w:hAnsi="Times New Roman" w:cs="Times New Roman"/>
          <w:sz w:val="24"/>
          <w:szCs w:val="24"/>
        </w:rPr>
        <w:t xml:space="preserve"> royalties</w:t>
      </w:r>
      <w:r w:rsidR="00B96C3C" w:rsidRPr="00B67C40">
        <w:rPr>
          <w:rFonts w:ascii="Times New Roman" w:hAnsi="Times New Roman" w:cs="Times New Roman"/>
          <w:sz w:val="24"/>
          <w:szCs w:val="24"/>
        </w:rPr>
        <w:t xml:space="preserve"> for digital/ebook</w:t>
      </w:r>
      <w:r w:rsidR="008A30DD">
        <w:rPr>
          <w:rFonts w:ascii="Times New Roman" w:hAnsi="Times New Roman" w:cs="Times New Roman"/>
          <w:sz w:val="24"/>
          <w:szCs w:val="24"/>
        </w:rPr>
        <w:t>,</w:t>
      </w:r>
      <w:r w:rsidR="00856DAA" w:rsidRPr="00B67C40">
        <w:rPr>
          <w:rFonts w:ascii="Times New Roman" w:hAnsi="Times New Roman" w:cs="Times New Roman"/>
          <w:sz w:val="24"/>
          <w:szCs w:val="24"/>
        </w:rPr>
        <w:t xml:space="preserve"> </w:t>
      </w:r>
      <w:r w:rsidR="008A30DD" w:rsidRPr="00B67C40">
        <w:rPr>
          <w:rFonts w:ascii="Times New Roman" w:hAnsi="Times New Roman" w:cs="Times New Roman"/>
          <w:sz w:val="24"/>
          <w:szCs w:val="24"/>
        </w:rPr>
        <w:t xml:space="preserve">trade paperback, </w:t>
      </w:r>
      <w:r w:rsidR="008A30DD">
        <w:rPr>
          <w:rFonts w:ascii="Times New Roman" w:hAnsi="Times New Roman" w:cs="Times New Roman"/>
          <w:sz w:val="24"/>
          <w:szCs w:val="24"/>
        </w:rPr>
        <w:t>and hardcover</w:t>
      </w:r>
      <w:r w:rsidR="008A30DD" w:rsidRPr="00B67C40">
        <w:rPr>
          <w:rFonts w:ascii="Times New Roman" w:hAnsi="Times New Roman" w:cs="Times New Roman"/>
          <w:sz w:val="24"/>
          <w:szCs w:val="24"/>
        </w:rPr>
        <w:t xml:space="preserve">, </w:t>
      </w:r>
      <w:r w:rsidR="00856DAA" w:rsidRPr="00B67C40">
        <w:rPr>
          <w:rFonts w:ascii="Times New Roman" w:hAnsi="Times New Roman" w:cs="Times New Roman"/>
          <w:sz w:val="24"/>
          <w:szCs w:val="24"/>
        </w:rPr>
        <w:t>paid every</w:t>
      </w:r>
      <w:r w:rsidR="00003975">
        <w:rPr>
          <w:rFonts w:ascii="Times New Roman" w:hAnsi="Times New Roman" w:cs="Times New Roman"/>
          <w:sz w:val="24"/>
          <w:szCs w:val="24"/>
        </w:rPr>
        <w:t xml:space="preserve"> three</w:t>
      </w:r>
      <w:r w:rsidR="00856DAA" w:rsidRPr="00B67C40">
        <w:rPr>
          <w:rFonts w:ascii="Times New Roman" w:hAnsi="Times New Roman" w:cs="Times New Roman"/>
          <w:sz w:val="24"/>
          <w:szCs w:val="24"/>
        </w:rPr>
        <w:t xml:space="preserve"> month</w:t>
      </w:r>
      <w:r w:rsidR="00003975">
        <w:rPr>
          <w:rFonts w:ascii="Times New Roman" w:hAnsi="Times New Roman" w:cs="Times New Roman"/>
          <w:sz w:val="24"/>
          <w:szCs w:val="24"/>
        </w:rPr>
        <w:t>s.</w:t>
      </w:r>
    </w:p>
    <w:p w14:paraId="0D12AE5C" w14:textId="77777777" w:rsidR="00B67C40" w:rsidRPr="00B67C40" w:rsidRDefault="00B67C40" w:rsidP="00A46662">
      <w:pPr>
        <w:spacing w:after="0" w:line="240" w:lineRule="auto"/>
        <w:ind w:left="720" w:hanging="720"/>
        <w:rPr>
          <w:rFonts w:ascii="Times New Roman" w:hAnsi="Times New Roman" w:cs="Times New Roman"/>
          <w:sz w:val="24"/>
          <w:szCs w:val="24"/>
        </w:rPr>
      </w:pPr>
    </w:p>
    <w:p w14:paraId="3D85A4F5" w14:textId="3D8C1F2B" w:rsidR="00B96C3C" w:rsidRPr="00B67C40" w:rsidRDefault="00DA5239" w:rsidP="00A46662">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 xml:space="preserve">Intended </w:t>
      </w:r>
      <w:r w:rsidR="00DF1545" w:rsidRPr="00DF1545">
        <w:rPr>
          <w:rFonts w:ascii="Times New Roman" w:hAnsi="Times New Roman" w:cs="Times New Roman"/>
          <w:b/>
          <w:bCs/>
          <w:sz w:val="24"/>
          <w:szCs w:val="24"/>
        </w:rPr>
        <w:t xml:space="preserve">Deadline </w:t>
      </w:r>
      <w:r w:rsidR="00A46662" w:rsidRPr="00DF1545">
        <w:rPr>
          <w:rFonts w:ascii="Times New Roman" w:hAnsi="Times New Roman" w:cs="Times New Roman"/>
          <w:b/>
          <w:bCs/>
          <w:sz w:val="24"/>
          <w:szCs w:val="24"/>
        </w:rPr>
        <w:t>for</w:t>
      </w:r>
      <w:r w:rsidR="00DF1545" w:rsidRPr="00DF1545">
        <w:rPr>
          <w:rFonts w:ascii="Times New Roman" w:hAnsi="Times New Roman" w:cs="Times New Roman"/>
          <w:b/>
          <w:bCs/>
          <w:sz w:val="24"/>
          <w:szCs w:val="24"/>
        </w:rPr>
        <w:t xml:space="preserve"> Completion of Contracted Material</w:t>
      </w:r>
      <w:r w:rsidR="002A7C25">
        <w:rPr>
          <w:rFonts w:ascii="Times New Roman" w:hAnsi="Times New Roman" w:cs="Times New Roman"/>
          <w:b/>
          <w:bCs/>
          <w:sz w:val="24"/>
          <w:szCs w:val="24"/>
        </w:rPr>
        <w:t xml:space="preserve"> 06/08/2026</w:t>
      </w:r>
      <w:r w:rsidR="00AC50FC">
        <w:rPr>
          <w:rFonts w:ascii="Times New Roman" w:hAnsi="Times New Roman" w:cs="Times New Roman"/>
          <w:sz w:val="24"/>
          <w:szCs w:val="24"/>
        </w:rPr>
        <w:t xml:space="preserve"> (8 weeks prior to publication)</w:t>
      </w:r>
    </w:p>
    <w:p w14:paraId="412A7041" w14:textId="77777777" w:rsidR="000C6AE4" w:rsidRDefault="000C6AE4" w:rsidP="00A46662">
      <w:pPr>
        <w:spacing w:after="0" w:line="240" w:lineRule="auto"/>
        <w:rPr>
          <w:rFonts w:ascii="Times New Roman" w:hAnsi="Times New Roman" w:cs="Times New Roman"/>
          <w:sz w:val="24"/>
          <w:szCs w:val="24"/>
        </w:rPr>
      </w:pPr>
    </w:p>
    <w:p w14:paraId="4B16279D" w14:textId="4C336EC3" w:rsidR="00B96C3C" w:rsidRPr="00BA2C89" w:rsidRDefault="00B96C3C" w:rsidP="00A46662">
      <w:pPr>
        <w:spacing w:after="0" w:line="240" w:lineRule="auto"/>
        <w:jc w:val="center"/>
        <w:rPr>
          <w:rFonts w:ascii="Times New Roman" w:hAnsi="Times New Roman" w:cs="Times New Roman"/>
          <w:b/>
          <w:bCs/>
          <w:sz w:val="24"/>
          <w:szCs w:val="24"/>
        </w:rPr>
      </w:pPr>
      <w:r w:rsidRPr="00BA2C89">
        <w:rPr>
          <w:rFonts w:ascii="Times New Roman" w:hAnsi="Times New Roman" w:cs="Times New Roman"/>
          <w:b/>
          <w:bCs/>
          <w:sz w:val="24"/>
          <w:szCs w:val="24"/>
        </w:rPr>
        <w:t>CONDITIONS</w:t>
      </w:r>
    </w:p>
    <w:p w14:paraId="13D784A2" w14:textId="77777777" w:rsidR="00667A09" w:rsidRPr="007242D3"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original works of the AUTHOR</w:t>
      </w:r>
      <w:r>
        <w:rPr>
          <w:rFonts w:ascii="Times New Roman" w:hAnsi="Times New Roman" w:cs="Times New Roman"/>
          <w:sz w:val="24"/>
          <w:szCs w:val="24"/>
        </w:rPr>
        <w:t xml:space="preserve"> </w:t>
      </w:r>
      <w:r>
        <w:rPr>
          <w:rFonts w:asciiTheme="majorBidi" w:hAnsiTheme="majorBidi" w:cstheme="majorBidi"/>
          <w:color w:val="262626"/>
        </w:rPr>
        <w:t>and were not rendered by Artificial Intelligence.</w:t>
      </w:r>
    </w:p>
    <w:p w14:paraId="4E07F4EC" w14:textId="77777777"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AUTHOR agrees that all materials accepted by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are not under contract for DIGITAL, TRADE PAPERBACK or HARDCOVER publication by another party. </w:t>
      </w:r>
    </w:p>
    <w:p w14:paraId="224BD2CF" w14:textId="2A06756A" w:rsidR="00667A09" w:rsidRPr="00B67C40" w:rsidRDefault="00667A09" w:rsidP="00667A09">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It is agreed by both parties that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has the current DIGITAL, TRADE PAPERBACK, and HARDCOVER </w:t>
      </w:r>
      <w:r w:rsidR="00003975">
        <w:rPr>
          <w:rFonts w:ascii="Times New Roman" w:hAnsi="Times New Roman" w:cs="Times New Roman"/>
          <w:sz w:val="24"/>
          <w:szCs w:val="24"/>
        </w:rPr>
        <w:t xml:space="preserve">distribution </w:t>
      </w:r>
      <w:r w:rsidRPr="00B67C40">
        <w:rPr>
          <w:rFonts w:ascii="Times New Roman" w:hAnsi="Times New Roman" w:cs="Times New Roman"/>
          <w:sz w:val="24"/>
          <w:szCs w:val="24"/>
        </w:rPr>
        <w:t xml:space="preserve">rights of the title listed above. </w:t>
      </w:r>
    </w:p>
    <w:p w14:paraId="51E31734" w14:textId="78ABF9FF" w:rsidR="00667A09" w:rsidRPr="00B67C40" w:rsidRDefault="00667A09" w:rsidP="00667A09">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lastRenderedPageBreak/>
        <w:t xml:space="preserve">After </w:t>
      </w:r>
      <w:r>
        <w:rPr>
          <w:rFonts w:ascii="Times New Roman" w:hAnsi="Times New Roman" w:cs="Times New Roman"/>
          <w:sz w:val="24"/>
          <w:szCs w:val="24"/>
        </w:rPr>
        <w:t>TWELVE</w:t>
      </w:r>
      <w:r w:rsidRPr="00B67C40">
        <w:rPr>
          <w:rFonts w:ascii="Times New Roman" w:hAnsi="Times New Roman" w:cs="Times New Roman"/>
          <w:sz w:val="24"/>
          <w:szCs w:val="24"/>
        </w:rPr>
        <w:t xml:space="preserve"> years (</w:t>
      </w:r>
      <w:r w:rsidR="00251916">
        <w:rPr>
          <w:rFonts w:ascii="Times New Roman" w:hAnsi="Times New Roman" w:cs="Times New Roman"/>
          <w:sz w:val="24"/>
          <w:szCs w:val="24"/>
        </w:rPr>
        <w:t>08/08/2038</w:t>
      </w:r>
      <w:r w:rsidRPr="00B67C40">
        <w:rPr>
          <w:rFonts w:ascii="Times New Roman" w:hAnsi="Times New Roman" w:cs="Times New Roman"/>
          <w:sz w:val="24"/>
          <w:szCs w:val="24"/>
        </w:rPr>
        <w:t xml:space="preserve">) the </w:t>
      </w:r>
      <w:r>
        <w:rPr>
          <w:rFonts w:ascii="Times New Roman" w:hAnsi="Times New Roman" w:cs="Times New Roman"/>
          <w:sz w:val="24"/>
          <w:szCs w:val="24"/>
        </w:rPr>
        <w:t>AUTHOR</w:t>
      </w:r>
      <w:r w:rsidRPr="00B67C40">
        <w:rPr>
          <w:rFonts w:ascii="Times New Roman" w:hAnsi="Times New Roman" w:cs="Times New Roman"/>
          <w:sz w:val="24"/>
          <w:szCs w:val="24"/>
        </w:rPr>
        <w:t xml:space="preserve"> has the right to review the contract and decide if they want to continue the agreement or have ALL rights reverted back to the </w:t>
      </w:r>
      <w:r>
        <w:rPr>
          <w:rFonts w:ascii="Times New Roman" w:hAnsi="Times New Roman" w:cs="Times New Roman"/>
          <w:sz w:val="24"/>
          <w:szCs w:val="24"/>
        </w:rPr>
        <w:t>AUTHOR</w:t>
      </w:r>
      <w:r w:rsidRPr="00B67C40">
        <w:rPr>
          <w:rFonts w:ascii="Times New Roman" w:hAnsi="Times New Roman" w:cs="Times New Roman"/>
          <w:sz w:val="24"/>
          <w:szCs w:val="24"/>
        </w:rPr>
        <w:t xml:space="preserve">, and AUTHOR may discontinue the unlimited </w:t>
      </w:r>
      <w:r>
        <w:rPr>
          <w:rFonts w:ascii="Times New Roman" w:hAnsi="Times New Roman" w:cs="Times New Roman"/>
          <w:sz w:val="24"/>
          <w:szCs w:val="24"/>
        </w:rPr>
        <w:t xml:space="preserve">e-book, </w:t>
      </w:r>
      <w:r w:rsidRPr="00B67C40">
        <w:rPr>
          <w:rFonts w:ascii="Times New Roman" w:hAnsi="Times New Roman" w:cs="Times New Roman"/>
          <w:sz w:val="24"/>
          <w:szCs w:val="24"/>
        </w:rPr>
        <w:t xml:space="preserve">trade paperback and hardcover editions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produces.</w:t>
      </w:r>
    </w:p>
    <w:p w14:paraId="437D499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reserves the right to edit and correct the aforementioned contracted work prior to publication for corrections in spelling, grammar, and </w:t>
      </w:r>
      <w:r>
        <w:rPr>
          <w:rFonts w:ascii="Times New Roman" w:hAnsi="Times New Roman" w:cs="Times New Roman"/>
          <w:sz w:val="24"/>
          <w:szCs w:val="24"/>
        </w:rPr>
        <w:t>mechanics</w:t>
      </w:r>
      <w:r w:rsidRPr="00B67C40">
        <w:rPr>
          <w:rFonts w:ascii="Times New Roman" w:hAnsi="Times New Roman" w:cs="Times New Roman"/>
          <w:sz w:val="24"/>
          <w:szCs w:val="24"/>
        </w:rPr>
        <w:t>, unless stated in writing by the AUTHOR that certain misspellings</w:t>
      </w:r>
      <w:r>
        <w:rPr>
          <w:rFonts w:ascii="Times New Roman" w:hAnsi="Times New Roman" w:cs="Times New Roman"/>
          <w:sz w:val="24"/>
          <w:szCs w:val="24"/>
        </w:rPr>
        <w:t>, grammatical errors,</w:t>
      </w:r>
      <w:r w:rsidRPr="00B67C40">
        <w:rPr>
          <w:rFonts w:ascii="Times New Roman" w:hAnsi="Times New Roman" w:cs="Times New Roman"/>
          <w:sz w:val="24"/>
          <w:szCs w:val="24"/>
        </w:rPr>
        <w:t xml:space="preserve"> and/or punctuation errors are necessary for story continuity. </w:t>
      </w:r>
    </w:p>
    <w:p w14:paraId="387DF38D" w14:textId="77777777" w:rsidR="00B0069A" w:rsidRPr="00B67C40" w:rsidRDefault="00B0069A" w:rsidP="00B0069A">
      <w:pPr>
        <w:pStyle w:val="ListParagraph"/>
        <w:numPr>
          <w:ilvl w:val="0"/>
          <w:numId w:val="1"/>
        </w:num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agrees to </w:t>
      </w:r>
      <w:r>
        <w:rPr>
          <w:rFonts w:ascii="Times New Roman" w:hAnsi="Times New Roman" w:cs="Times New Roman"/>
          <w:sz w:val="24"/>
          <w:szCs w:val="24"/>
        </w:rPr>
        <w:t>develop</w:t>
      </w:r>
      <w:r w:rsidRPr="00B67C40">
        <w:rPr>
          <w:rFonts w:ascii="Times New Roman" w:hAnsi="Times New Roman" w:cs="Times New Roman"/>
          <w:sz w:val="24"/>
          <w:szCs w:val="24"/>
        </w:rPr>
        <w:t xml:space="preserve"> and publish material within the guidelines of terms. </w:t>
      </w:r>
    </w:p>
    <w:p w14:paraId="52F52C68" w14:textId="4D493A5D" w:rsidR="00B0069A" w:rsidRPr="00B67C40" w:rsidRDefault="00B0069A" w:rsidP="00B0069A">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If material is not published for the first time within 120 days of the said and agreed upon time</w:t>
      </w:r>
      <w:r>
        <w:rPr>
          <w:rFonts w:ascii="Times New Roman" w:hAnsi="Times New Roman" w:cs="Times New Roman"/>
          <w:sz w:val="24"/>
          <w:szCs w:val="24"/>
        </w:rPr>
        <w:t xml:space="preserve"> </w:t>
      </w:r>
      <w:r w:rsidRPr="00B67C40">
        <w:rPr>
          <w:rFonts w:ascii="Times New Roman" w:hAnsi="Times New Roman" w:cs="Times New Roman"/>
          <w:sz w:val="24"/>
          <w:szCs w:val="24"/>
        </w:rPr>
        <w:t>(</w:t>
      </w:r>
      <w:r>
        <w:rPr>
          <w:rFonts w:ascii="Times New Roman" w:hAnsi="Times New Roman" w:cs="Times New Roman"/>
          <w:sz w:val="24"/>
          <w:szCs w:val="24"/>
        </w:rPr>
        <w:t xml:space="preserve"> </w:t>
      </w:r>
      <w:r w:rsidR="00251916">
        <w:rPr>
          <w:rFonts w:ascii="Times New Roman" w:hAnsi="Times New Roman" w:cs="Times New Roman"/>
          <w:sz w:val="24"/>
          <w:szCs w:val="24"/>
        </w:rPr>
        <w:t>12/08/2026</w:t>
      </w:r>
      <w:r>
        <w:rPr>
          <w:rFonts w:ascii="Times New Roman" w:hAnsi="Times New Roman" w:cs="Times New Roman"/>
          <w:sz w:val="24"/>
          <w:szCs w:val="24"/>
        </w:rPr>
        <w:t xml:space="preserve"> </w:t>
      </w:r>
      <w:r w:rsidRPr="00B67C40">
        <w:rPr>
          <w:rFonts w:ascii="Times New Roman" w:hAnsi="Times New Roman" w:cs="Times New Roman"/>
          <w:sz w:val="24"/>
          <w:szCs w:val="24"/>
        </w:rPr>
        <w:t xml:space="preserve">) due to actions or inactions of the publisher,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will give a </w:t>
      </w:r>
      <w:r>
        <w:rPr>
          <w:rFonts w:ascii="Times New Roman" w:hAnsi="Times New Roman" w:cs="Times New Roman"/>
          <w:sz w:val="24"/>
          <w:szCs w:val="24"/>
        </w:rPr>
        <w:t>five</w:t>
      </w:r>
      <w:r w:rsidRPr="00B67C40">
        <w:rPr>
          <w:rFonts w:ascii="Times New Roman" w:hAnsi="Times New Roman" w:cs="Times New Roman"/>
          <w:sz w:val="24"/>
          <w:szCs w:val="24"/>
        </w:rPr>
        <w:t>-hundred-dollar ($</w:t>
      </w:r>
      <w:r>
        <w:rPr>
          <w:rFonts w:ascii="Times New Roman" w:hAnsi="Times New Roman" w:cs="Times New Roman"/>
          <w:sz w:val="24"/>
          <w:szCs w:val="24"/>
        </w:rPr>
        <w:t>5</w:t>
      </w:r>
      <w:r w:rsidRPr="00B67C40">
        <w:rPr>
          <w:rFonts w:ascii="Times New Roman" w:hAnsi="Times New Roman" w:cs="Times New Roman"/>
          <w:sz w:val="24"/>
          <w:szCs w:val="24"/>
        </w:rPr>
        <w:t xml:space="preserve">00.00) payment as a Kill Fee, and will return said material to the AUTHOR, with the contract becoming void.  </w:t>
      </w:r>
    </w:p>
    <w:p w14:paraId="22B576DD" w14:textId="0D8DFEB7" w:rsidR="00B0069A" w:rsidRDefault="00B0069A" w:rsidP="00B0069A">
      <w:pPr>
        <w:pStyle w:val="ListParagraph"/>
        <w:numPr>
          <w:ilvl w:val="1"/>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If publication date plus </w:t>
      </w:r>
      <w:r>
        <w:rPr>
          <w:rFonts w:ascii="Times New Roman" w:hAnsi="Times New Roman" w:cs="Times New Roman"/>
          <w:sz w:val="24"/>
          <w:szCs w:val="24"/>
        </w:rPr>
        <w:t>1</w:t>
      </w:r>
      <w:r w:rsidRPr="00B67C40">
        <w:rPr>
          <w:rFonts w:ascii="Times New Roman" w:hAnsi="Times New Roman" w:cs="Times New Roman"/>
          <w:sz w:val="24"/>
          <w:szCs w:val="24"/>
        </w:rPr>
        <w:t>20 days (</w:t>
      </w:r>
      <w:r>
        <w:rPr>
          <w:rFonts w:ascii="Times New Roman" w:hAnsi="Times New Roman" w:cs="Times New Roman"/>
          <w:sz w:val="24"/>
          <w:szCs w:val="24"/>
        </w:rPr>
        <w:t xml:space="preserve"> </w:t>
      </w:r>
      <w:r w:rsidR="00251916">
        <w:rPr>
          <w:rFonts w:ascii="Times New Roman" w:hAnsi="Times New Roman" w:cs="Times New Roman"/>
          <w:sz w:val="24"/>
          <w:szCs w:val="24"/>
        </w:rPr>
        <w:t>12/08/2026</w:t>
      </w:r>
      <w:r>
        <w:rPr>
          <w:rFonts w:ascii="Times New Roman" w:hAnsi="Times New Roman" w:cs="Times New Roman"/>
          <w:sz w:val="24"/>
          <w:szCs w:val="24"/>
        </w:rPr>
        <w:t xml:space="preserve"> </w:t>
      </w:r>
      <w:r w:rsidRPr="00B67C40">
        <w:rPr>
          <w:rFonts w:ascii="Times New Roman" w:hAnsi="Times New Roman" w:cs="Times New Roman"/>
          <w:sz w:val="24"/>
          <w:szCs w:val="24"/>
        </w:rPr>
        <w:t>)</w:t>
      </w:r>
      <w:r>
        <w:rPr>
          <w:rFonts w:ascii="Times New Roman" w:hAnsi="Times New Roman" w:cs="Times New Roman"/>
          <w:sz w:val="24"/>
          <w:szCs w:val="24"/>
        </w:rPr>
        <w:t xml:space="preserve"> </w:t>
      </w:r>
      <w:r w:rsidRPr="00B67C40">
        <w:rPr>
          <w:rFonts w:ascii="Times New Roman" w:hAnsi="Times New Roman" w:cs="Times New Roman"/>
          <w:sz w:val="24"/>
          <w:szCs w:val="24"/>
        </w:rPr>
        <w:t xml:space="preserve">is not met due to </w:t>
      </w:r>
      <w:r>
        <w:rPr>
          <w:rFonts w:ascii="Times New Roman" w:hAnsi="Times New Roman" w:cs="Times New Roman"/>
          <w:sz w:val="24"/>
          <w:szCs w:val="24"/>
        </w:rPr>
        <w:t>AUTHOR</w:t>
      </w:r>
      <w:r w:rsidRPr="00B67C40">
        <w:rPr>
          <w:rFonts w:ascii="Times New Roman" w:hAnsi="Times New Roman" w:cs="Times New Roman"/>
          <w:sz w:val="24"/>
          <w:szCs w:val="24"/>
        </w:rPr>
        <w:t xml:space="preserve"> actions or inactions</w:t>
      </w:r>
      <w:r>
        <w:rPr>
          <w:rFonts w:ascii="Times New Roman" w:hAnsi="Times New Roman" w:cs="Times New Roman"/>
          <w:sz w:val="24"/>
          <w:szCs w:val="24"/>
        </w:rPr>
        <w:t xml:space="preserve"> (</w:t>
      </w:r>
      <w:r w:rsidRPr="00C23817">
        <w:rPr>
          <w:rFonts w:ascii="Times New Roman" w:hAnsi="Times New Roman" w:cs="Times New Roman"/>
          <w:i/>
          <w:iCs/>
          <w:sz w:val="24"/>
          <w:szCs w:val="24"/>
        </w:rPr>
        <w:t>sans force majeure</w:t>
      </w:r>
      <w:r>
        <w:rPr>
          <w:rFonts w:ascii="Times New Roman" w:hAnsi="Times New Roman" w:cs="Times New Roman"/>
          <w:sz w:val="24"/>
          <w:szCs w:val="24"/>
        </w:rPr>
        <w:t>)</w:t>
      </w:r>
      <w:r w:rsidRPr="00B67C40">
        <w:rPr>
          <w:rFonts w:ascii="Times New Roman" w:hAnsi="Times New Roman" w:cs="Times New Roman"/>
          <w:sz w:val="24"/>
          <w:szCs w:val="24"/>
        </w:rPr>
        <w:t xml:space="preserve">, </w:t>
      </w: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may return said material to the AUTHOR, with the contract becoming void. </w:t>
      </w:r>
    </w:p>
    <w:p w14:paraId="73B0E840" w14:textId="0EBDAC92" w:rsidR="00F12C53" w:rsidRDefault="00B0069A"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i/>
          <w:iCs/>
          <w:sz w:val="24"/>
          <w:szCs w:val="24"/>
        </w:rPr>
        <w:t>ShelteringTree.Earth, LLC</w:t>
      </w:r>
      <w:r w:rsidRPr="00891433">
        <w:rPr>
          <w:rFonts w:ascii="Times New Roman" w:hAnsi="Times New Roman" w:cs="Times New Roman"/>
          <w:sz w:val="24"/>
          <w:szCs w:val="24"/>
        </w:rPr>
        <w:t xml:space="preserve"> reserves the right to recover expenses spent in the process of publishing said material (a minimum of $500 plus all editing, promotional, and coaching fees paid on each book’s behalf plus all legal/collection fees) from the </w:t>
      </w:r>
      <w:r w:rsidRPr="00B67C40">
        <w:rPr>
          <w:rFonts w:ascii="Times New Roman" w:hAnsi="Times New Roman" w:cs="Times New Roman"/>
          <w:sz w:val="24"/>
          <w:szCs w:val="24"/>
        </w:rPr>
        <w:t>AUTHOR</w:t>
      </w:r>
      <w:r>
        <w:rPr>
          <w:rFonts w:ascii="Times New Roman" w:hAnsi="Times New Roman" w:cs="Times New Roman"/>
          <w:sz w:val="24"/>
          <w:szCs w:val="24"/>
        </w:rPr>
        <w:t xml:space="preserve"> </w:t>
      </w:r>
      <w:r w:rsidRPr="007E4E2B">
        <w:rPr>
          <w:rFonts w:ascii="Times New Roman" w:hAnsi="Times New Roman" w:cs="Times New Roman"/>
          <w:b/>
          <w:bCs/>
          <w:sz w:val="24"/>
          <w:szCs w:val="24"/>
        </w:rPr>
        <w:t xml:space="preserve">if </w:t>
      </w:r>
      <w:r>
        <w:rPr>
          <w:rFonts w:ascii="Times New Roman" w:hAnsi="Times New Roman" w:cs="Times New Roman"/>
          <w:sz w:val="24"/>
          <w:szCs w:val="24"/>
        </w:rPr>
        <w:t xml:space="preserve">the contract is voided by AUTHOR action or inaction </w:t>
      </w:r>
      <w:r w:rsidRPr="007E4E2B">
        <w:rPr>
          <w:rFonts w:ascii="Times New Roman" w:hAnsi="Times New Roman" w:cs="Times New Roman"/>
          <w:b/>
          <w:bCs/>
          <w:sz w:val="24"/>
          <w:szCs w:val="24"/>
        </w:rPr>
        <w:t>and</w:t>
      </w:r>
      <w:r>
        <w:rPr>
          <w:rFonts w:ascii="Times New Roman" w:hAnsi="Times New Roman" w:cs="Times New Roman"/>
          <w:sz w:val="24"/>
          <w:szCs w:val="24"/>
        </w:rPr>
        <w:t xml:space="preserve"> the book is published by another house within </w:t>
      </w:r>
      <w:r w:rsidR="00D8333E">
        <w:rPr>
          <w:rFonts w:ascii="Times New Roman" w:hAnsi="Times New Roman" w:cs="Times New Roman"/>
          <w:sz w:val="24"/>
          <w:szCs w:val="24"/>
        </w:rPr>
        <w:t>5</w:t>
      </w:r>
      <w:r>
        <w:rPr>
          <w:rFonts w:ascii="Times New Roman" w:hAnsi="Times New Roman" w:cs="Times New Roman"/>
          <w:sz w:val="24"/>
          <w:szCs w:val="24"/>
        </w:rPr>
        <w:t xml:space="preserve"> years of the contracted publication date</w:t>
      </w:r>
      <w:r w:rsidRPr="00B67C40">
        <w:rPr>
          <w:rFonts w:ascii="Times New Roman" w:hAnsi="Times New Roman" w:cs="Times New Roman"/>
          <w:sz w:val="24"/>
          <w:szCs w:val="24"/>
        </w:rPr>
        <w:t>.</w:t>
      </w:r>
      <w:r w:rsidR="00F12C53" w:rsidRPr="00F12C53">
        <w:rPr>
          <w:rFonts w:ascii="Times New Roman" w:hAnsi="Times New Roman" w:cs="Times New Roman"/>
          <w:sz w:val="24"/>
          <w:szCs w:val="24"/>
        </w:rPr>
        <w:t xml:space="preserve"> </w:t>
      </w:r>
    </w:p>
    <w:p w14:paraId="269DB109" w14:textId="3EAE1124" w:rsidR="00B0069A" w:rsidRPr="00F12C53" w:rsidRDefault="00F12C53" w:rsidP="00F12C53">
      <w:pPr>
        <w:pStyle w:val="ListParagraph"/>
        <w:numPr>
          <w:ilvl w:val="1"/>
          <w:numId w:val="1"/>
        </w:numPr>
        <w:spacing w:after="0" w:line="240" w:lineRule="auto"/>
        <w:rPr>
          <w:rFonts w:ascii="Times New Roman" w:hAnsi="Times New Roman" w:cs="Times New Roman"/>
          <w:sz w:val="24"/>
          <w:szCs w:val="24"/>
        </w:rPr>
      </w:pPr>
      <w:r w:rsidRPr="00891433">
        <w:rPr>
          <w:rFonts w:ascii="Times New Roman" w:hAnsi="Times New Roman" w:cs="Times New Roman"/>
          <w:sz w:val="24"/>
          <w:szCs w:val="24"/>
        </w:rPr>
        <w:t>FORCE MAJEURE It shall not be deemed a breach of this Agreement if production is delayed or impossible due to fire, flood, war, terror attack, tornado, pandemic, or other unforeseeable circumstance that is beyond the control of the party who failed to complete the project.</w:t>
      </w:r>
    </w:p>
    <w:p w14:paraId="2B99C7D1" w14:textId="77777777" w:rsidR="00851F12" w:rsidRDefault="00851F12" w:rsidP="00851F12">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Author Copies</w:t>
      </w:r>
    </w:p>
    <w:p w14:paraId="0A1B253A" w14:textId="77777777" w:rsidR="00B464BF" w:rsidRDefault="00B464BF" w:rsidP="00B464BF">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will receive 5 copies of each paperback version and 2 copies of each hardcover version (if applicable) within one month of initial publication at no cost to the Author. These books and the corresponding shipping and handling are free to the Author from the Publishing House.</w:t>
      </w:r>
    </w:p>
    <w:p w14:paraId="45936502" w14:textId="77777777"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w:t>
      </w:r>
      <w:r w:rsidRPr="006C6928">
        <w:rPr>
          <w:rFonts w:asciiTheme="majorBidi" w:hAnsiTheme="majorBidi" w:cstheme="majorBidi"/>
          <w:color w:val="262626"/>
        </w:rPr>
        <w:t xml:space="preserve">he </w:t>
      </w:r>
      <w:r>
        <w:rPr>
          <w:rFonts w:asciiTheme="majorBidi" w:hAnsiTheme="majorBidi" w:cstheme="majorBidi"/>
          <w:color w:val="262626"/>
        </w:rPr>
        <w:t>Author</w:t>
      </w:r>
      <w:r w:rsidRPr="006C6928">
        <w:rPr>
          <w:rFonts w:asciiTheme="majorBidi" w:hAnsiTheme="majorBidi" w:cstheme="majorBidi"/>
          <w:color w:val="262626"/>
        </w:rPr>
        <w:t xml:space="preserve"> may purchase </w:t>
      </w:r>
      <w:r>
        <w:rPr>
          <w:rFonts w:asciiTheme="majorBidi" w:hAnsiTheme="majorBidi" w:cstheme="majorBidi"/>
          <w:color w:val="262626"/>
        </w:rPr>
        <w:t xml:space="preserve">twenty (20) or more </w:t>
      </w:r>
      <w:r w:rsidRPr="006C6928">
        <w:rPr>
          <w:rFonts w:asciiTheme="majorBidi" w:hAnsiTheme="majorBidi" w:cstheme="majorBidi"/>
          <w:color w:val="262626"/>
        </w:rPr>
        <w:t xml:space="preserve">additional copies from the Publisher at a discount of </w:t>
      </w:r>
      <w:r>
        <w:rPr>
          <w:rFonts w:asciiTheme="majorBidi" w:hAnsiTheme="majorBidi" w:cstheme="majorBidi"/>
          <w:color w:val="262626"/>
        </w:rPr>
        <w:t>fifty</w:t>
      </w:r>
      <w:r w:rsidRPr="006C6928">
        <w:rPr>
          <w:rFonts w:asciiTheme="majorBidi" w:hAnsiTheme="majorBidi" w:cstheme="majorBidi"/>
          <w:color w:val="262626"/>
        </w:rPr>
        <w:t xml:space="preserve"> percent (</w:t>
      </w:r>
      <w:r>
        <w:rPr>
          <w:rFonts w:asciiTheme="majorBidi" w:hAnsiTheme="majorBidi" w:cstheme="majorBidi"/>
          <w:color w:val="262626"/>
        </w:rPr>
        <w:t>5</w:t>
      </w:r>
      <w:r w:rsidRPr="006C6928">
        <w:rPr>
          <w:rFonts w:asciiTheme="majorBidi" w:hAnsiTheme="majorBidi" w:cstheme="majorBidi"/>
          <w:color w:val="262626"/>
        </w:rPr>
        <w:t>0</w:t>
      </w:r>
      <w:r>
        <w:rPr>
          <w:rFonts w:asciiTheme="majorBidi" w:hAnsiTheme="majorBidi" w:cstheme="majorBidi"/>
          <w:color w:val="262626"/>
        </w:rPr>
        <w:t>%</w:t>
      </w:r>
      <w:r w:rsidRPr="006C6928">
        <w:rPr>
          <w:rFonts w:asciiTheme="majorBidi" w:hAnsiTheme="majorBidi" w:cstheme="majorBidi"/>
          <w:color w:val="262626"/>
        </w:rPr>
        <w:t>) from the retail list price</w:t>
      </w:r>
      <w:r>
        <w:rPr>
          <w:rFonts w:asciiTheme="majorBidi" w:hAnsiTheme="majorBidi" w:cstheme="majorBidi"/>
          <w:color w:val="262626"/>
        </w:rPr>
        <w:t xml:space="preserve"> (paperback and hardcover 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w:t>
      </w:r>
      <w:r>
        <w:rPr>
          <w:rFonts w:asciiTheme="majorBidi" w:hAnsiTheme="majorBidi" w:cstheme="majorBidi"/>
          <w:color w:val="262626"/>
        </w:rPr>
        <w:t xml:space="preserve"> not</w:t>
      </w:r>
      <w:r w:rsidRPr="00DF5024">
        <w:rPr>
          <w:rFonts w:asciiTheme="majorBidi" w:hAnsiTheme="majorBidi" w:cstheme="majorBidi"/>
          <w:color w:val="262626"/>
        </w:rPr>
        <w:t xml:space="preserve"> earn royalties for the books she/he purchases utilizing the </w:t>
      </w:r>
      <w:r>
        <w:rPr>
          <w:rFonts w:asciiTheme="majorBidi" w:hAnsiTheme="majorBidi" w:cstheme="majorBidi"/>
          <w:color w:val="262626"/>
        </w:rPr>
        <w:t>5</w:t>
      </w:r>
      <w:r w:rsidRPr="00DF5024">
        <w:rPr>
          <w:rFonts w:asciiTheme="majorBidi" w:hAnsiTheme="majorBidi" w:cstheme="majorBidi"/>
          <w:color w:val="262626"/>
        </w:rPr>
        <w:t>0% discount.</w:t>
      </w:r>
    </w:p>
    <w:p w14:paraId="4296CD86" w14:textId="3C8BE81D" w:rsidR="00851F12"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 xml:space="preserve">The Author may purchase </w:t>
      </w:r>
      <w:r w:rsidR="00D8333E">
        <w:rPr>
          <w:rFonts w:asciiTheme="majorBidi" w:hAnsiTheme="majorBidi" w:cstheme="majorBidi"/>
          <w:color w:val="262626"/>
        </w:rPr>
        <w:t>any number</w:t>
      </w:r>
      <w:r w:rsidR="00AA753C">
        <w:rPr>
          <w:rFonts w:asciiTheme="majorBidi" w:hAnsiTheme="majorBidi" w:cstheme="majorBidi"/>
          <w:color w:val="262626"/>
        </w:rPr>
        <w:t xml:space="preserve"> of</w:t>
      </w:r>
      <w:r>
        <w:rPr>
          <w:rFonts w:asciiTheme="majorBidi" w:hAnsiTheme="majorBidi" w:cstheme="majorBidi"/>
          <w:color w:val="262626"/>
        </w:rPr>
        <w:t xml:space="preserve"> copies from the Publisher at a discount of twenty percent (20%) </w:t>
      </w:r>
      <w:r w:rsidRPr="006C6928">
        <w:rPr>
          <w:rFonts w:asciiTheme="majorBidi" w:hAnsiTheme="majorBidi" w:cstheme="majorBidi"/>
          <w:color w:val="262626"/>
        </w:rPr>
        <w:t>from the retail list price</w:t>
      </w:r>
      <w:r>
        <w:rPr>
          <w:rFonts w:asciiTheme="majorBidi" w:hAnsiTheme="majorBidi" w:cstheme="majorBidi"/>
          <w:color w:val="262626"/>
        </w:rPr>
        <w:t xml:space="preserve"> (paperback and hardcover copies), plus shipping/handling </w:t>
      </w:r>
      <w:r w:rsidRPr="006C6928">
        <w:rPr>
          <w:rFonts w:asciiTheme="majorBidi" w:hAnsiTheme="majorBidi" w:cstheme="majorBidi"/>
          <w:color w:val="262626"/>
        </w:rPr>
        <w:t>for the legal term of copyright</w:t>
      </w:r>
      <w:r w:rsidRPr="0054310C">
        <w:rPr>
          <w:rFonts w:asciiTheme="majorBidi" w:hAnsiTheme="majorBidi" w:cstheme="majorBidi"/>
          <w:color w:val="262626"/>
        </w:rPr>
        <w:t>.</w:t>
      </w:r>
      <w:r>
        <w:rPr>
          <w:rFonts w:asciiTheme="majorBidi" w:hAnsiTheme="majorBidi" w:cstheme="majorBidi"/>
          <w:color w:val="262626"/>
        </w:rPr>
        <w:t xml:space="preserve"> </w:t>
      </w:r>
      <w:r w:rsidRPr="00DF5024">
        <w:rPr>
          <w:rFonts w:asciiTheme="majorBidi" w:hAnsiTheme="majorBidi" w:cstheme="majorBidi"/>
          <w:color w:val="262626"/>
        </w:rPr>
        <w:t>The Author will earn royalties for the books she/he purchases utilizing the 20% discount.</w:t>
      </w:r>
    </w:p>
    <w:p w14:paraId="2E5778AE" w14:textId="099B2113" w:rsidR="00851F12" w:rsidRPr="00DF5024" w:rsidRDefault="00851F12" w:rsidP="00851F12">
      <w:pPr>
        <w:pStyle w:val="NormalWeb"/>
        <w:numPr>
          <w:ilvl w:val="1"/>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may purchase author copies as often and in as many quantities as he/she desires for the duration of the contract, but the Author is not required to make any such purchases.</w:t>
      </w:r>
    </w:p>
    <w:p w14:paraId="4D039C0A" w14:textId="4E15A2C0" w:rsidR="00667A09" w:rsidRPr="006C6928"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sidRPr="006C6928">
        <w:rPr>
          <w:rFonts w:asciiTheme="majorBidi" w:hAnsiTheme="majorBidi" w:cstheme="majorBidi"/>
          <w:color w:val="262626"/>
        </w:rPr>
        <w:lastRenderedPageBreak/>
        <w:t xml:space="preserve">The </w:t>
      </w:r>
      <w:r>
        <w:rPr>
          <w:rFonts w:asciiTheme="majorBidi" w:hAnsiTheme="majorBidi" w:cstheme="majorBidi"/>
          <w:color w:val="262626"/>
        </w:rPr>
        <w:t>Author</w:t>
      </w:r>
      <w:r w:rsidRPr="006C6928">
        <w:rPr>
          <w:rFonts w:asciiTheme="majorBidi" w:hAnsiTheme="majorBidi" w:cstheme="majorBidi"/>
          <w:color w:val="262626"/>
        </w:rPr>
        <w:t xml:space="preserve"> shall receive accounting statements from the Publisher </w:t>
      </w:r>
      <w:r>
        <w:rPr>
          <w:rFonts w:asciiTheme="majorBidi" w:hAnsiTheme="majorBidi" w:cstheme="majorBidi"/>
          <w:color w:val="262626"/>
        </w:rPr>
        <w:t xml:space="preserve">the first week of every </w:t>
      </w:r>
      <w:r w:rsidR="00003975">
        <w:rPr>
          <w:rFonts w:asciiTheme="majorBidi" w:hAnsiTheme="majorBidi" w:cstheme="majorBidi"/>
          <w:color w:val="262626"/>
        </w:rPr>
        <w:t xml:space="preserve">third </w:t>
      </w:r>
      <w:r>
        <w:rPr>
          <w:rFonts w:asciiTheme="majorBidi" w:hAnsiTheme="majorBidi" w:cstheme="majorBidi"/>
          <w:color w:val="262626"/>
        </w:rPr>
        <w:t>month, and annually (1099-</w:t>
      </w:r>
      <w:r w:rsidR="00B52D87">
        <w:rPr>
          <w:rFonts w:asciiTheme="majorBidi" w:hAnsiTheme="majorBidi" w:cstheme="majorBidi"/>
          <w:color w:val="262626"/>
        </w:rPr>
        <w:t>Misc</w:t>
      </w:r>
      <w:r>
        <w:rPr>
          <w:rFonts w:asciiTheme="majorBidi" w:hAnsiTheme="majorBidi" w:cstheme="majorBidi"/>
          <w:color w:val="262626"/>
        </w:rPr>
        <w:t>) on the third week of January</w:t>
      </w:r>
      <w:r w:rsidRPr="006C6928">
        <w:rPr>
          <w:rFonts w:asciiTheme="majorBidi" w:hAnsiTheme="majorBidi" w:cstheme="majorBidi"/>
          <w:color w:val="262626"/>
        </w:rPr>
        <w:t>.</w:t>
      </w:r>
    </w:p>
    <w:p w14:paraId="1E861788" w14:textId="77777777" w:rsidR="00667A09" w:rsidRDefault="00667A09" w:rsidP="00667A09">
      <w:pPr>
        <w:pStyle w:val="NormalWeb"/>
        <w:numPr>
          <w:ilvl w:val="0"/>
          <w:numId w:val="1"/>
        </w:numPr>
        <w:spacing w:before="0" w:beforeAutospacing="0" w:after="0" w:afterAutospacing="0"/>
        <w:jc w:val="both"/>
        <w:textAlignment w:val="baseline"/>
        <w:rPr>
          <w:rFonts w:asciiTheme="majorBidi" w:hAnsiTheme="majorBidi" w:cstheme="majorBidi"/>
          <w:color w:val="262626"/>
        </w:rPr>
      </w:pPr>
      <w:r>
        <w:rPr>
          <w:rFonts w:asciiTheme="majorBidi" w:hAnsiTheme="majorBidi" w:cstheme="majorBidi"/>
          <w:color w:val="262626"/>
        </w:rPr>
        <w:t>The Author is authorized and encouraged to set up book signing events and other marketing promotions for this project.</w:t>
      </w:r>
    </w:p>
    <w:p w14:paraId="55363373" w14:textId="77777777" w:rsidR="005676D1" w:rsidRDefault="00667A09" w:rsidP="005676D1">
      <w:pPr>
        <w:pStyle w:val="ListParagraph"/>
        <w:numPr>
          <w:ilvl w:val="0"/>
          <w:numId w:val="1"/>
        </w:num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In the event that material for which this contract is concerned should be </w:t>
      </w:r>
      <w:r>
        <w:rPr>
          <w:rFonts w:ascii="Times New Roman" w:hAnsi="Times New Roman" w:cs="Times New Roman"/>
          <w:sz w:val="24"/>
          <w:szCs w:val="24"/>
        </w:rPr>
        <w:t>reproduced</w:t>
      </w:r>
      <w:r w:rsidRPr="00B67C40">
        <w:rPr>
          <w:rFonts w:ascii="Times New Roman" w:hAnsi="Times New Roman" w:cs="Times New Roman"/>
          <w:sz w:val="24"/>
          <w:szCs w:val="24"/>
        </w:rPr>
        <w:t xml:space="preserve"> in matching format </w:t>
      </w:r>
      <w:r w:rsidR="00003975">
        <w:rPr>
          <w:rFonts w:ascii="Times New Roman" w:hAnsi="Times New Roman" w:cs="Times New Roman"/>
          <w:sz w:val="24"/>
          <w:szCs w:val="24"/>
        </w:rPr>
        <w:t xml:space="preserve">by an agency other than </w:t>
      </w:r>
      <w:r w:rsidR="00003975" w:rsidRPr="00003975">
        <w:rPr>
          <w:rFonts w:ascii="Times New Roman" w:hAnsi="Times New Roman" w:cs="Times New Roman"/>
          <w:i/>
          <w:iCs/>
          <w:sz w:val="24"/>
          <w:szCs w:val="24"/>
        </w:rPr>
        <w:t>ShelteringTree.Earth, LLC,</w:t>
      </w:r>
      <w:r w:rsidR="00003975">
        <w:rPr>
          <w:rFonts w:ascii="Times New Roman" w:hAnsi="Times New Roman" w:cs="Times New Roman"/>
          <w:sz w:val="24"/>
          <w:szCs w:val="24"/>
        </w:rPr>
        <w:t xml:space="preserve"> </w:t>
      </w:r>
      <w:r w:rsidRPr="00B67C40">
        <w:rPr>
          <w:rFonts w:ascii="Times New Roman" w:hAnsi="Times New Roman" w:cs="Times New Roman"/>
          <w:sz w:val="24"/>
          <w:szCs w:val="24"/>
        </w:rPr>
        <w:t>for any reason</w:t>
      </w:r>
      <w:r>
        <w:rPr>
          <w:rFonts w:ascii="Times New Roman" w:hAnsi="Times New Roman" w:cs="Times New Roman"/>
          <w:sz w:val="24"/>
          <w:szCs w:val="24"/>
        </w:rPr>
        <w:t>,</w:t>
      </w:r>
      <w:r w:rsidRPr="00B67C40">
        <w:rPr>
          <w:rFonts w:ascii="Times New Roman" w:hAnsi="Times New Roman" w:cs="Times New Roman"/>
          <w:sz w:val="24"/>
          <w:szCs w:val="24"/>
        </w:rPr>
        <w:t xml:space="preserve"> i.e.: as any as yet unspecified format, </w:t>
      </w:r>
      <w:r>
        <w:rPr>
          <w:rFonts w:ascii="Times New Roman" w:hAnsi="Times New Roman" w:cs="Times New Roman"/>
          <w:sz w:val="24"/>
          <w:szCs w:val="24"/>
        </w:rPr>
        <w:t xml:space="preserve">audiobook, </w:t>
      </w:r>
      <w:r w:rsidRPr="00B67C40">
        <w:rPr>
          <w:rFonts w:ascii="Times New Roman" w:hAnsi="Times New Roman" w:cs="Times New Roman"/>
          <w:sz w:val="24"/>
          <w:szCs w:val="24"/>
        </w:rPr>
        <w:t xml:space="preserve">mass market paperback, </w:t>
      </w:r>
      <w:r>
        <w:rPr>
          <w:rFonts w:ascii="Times New Roman" w:hAnsi="Times New Roman" w:cs="Times New Roman"/>
          <w:sz w:val="24"/>
          <w:szCs w:val="24"/>
        </w:rPr>
        <w:t xml:space="preserve">or </w:t>
      </w:r>
      <w:r w:rsidRPr="00B67C40">
        <w:rPr>
          <w:rFonts w:ascii="Times New Roman" w:hAnsi="Times New Roman" w:cs="Times New Roman"/>
          <w:sz w:val="24"/>
          <w:szCs w:val="24"/>
        </w:rPr>
        <w:t xml:space="preserve">movie/DVD editions, AUTHOR agrees to pay </w:t>
      </w:r>
      <w:r w:rsidRPr="00BA2C89">
        <w:rPr>
          <w:rFonts w:ascii="Times New Roman" w:hAnsi="Times New Roman" w:cs="Times New Roman"/>
          <w:i/>
          <w:iCs/>
          <w:sz w:val="24"/>
          <w:szCs w:val="24"/>
        </w:rPr>
        <w:t>ShelteringTree.Earth, LLC</w:t>
      </w:r>
      <w:r w:rsidRPr="006E5250">
        <w:rPr>
          <w:rFonts w:ascii="Times New Roman" w:hAnsi="Times New Roman" w:cs="Times New Roman"/>
          <w:b/>
          <w:bCs/>
          <w:sz w:val="24"/>
          <w:szCs w:val="24"/>
        </w:rPr>
        <w:t xml:space="preserve"> 2</w:t>
      </w:r>
      <w:r w:rsidR="00434DD3">
        <w:rPr>
          <w:rFonts w:ascii="Times New Roman" w:hAnsi="Times New Roman" w:cs="Times New Roman"/>
          <w:b/>
          <w:bCs/>
          <w:sz w:val="24"/>
          <w:szCs w:val="24"/>
        </w:rPr>
        <w:t>.</w:t>
      </w:r>
      <w:r w:rsidRPr="006E5250">
        <w:rPr>
          <w:rFonts w:ascii="Times New Roman" w:hAnsi="Times New Roman" w:cs="Times New Roman"/>
          <w:b/>
          <w:bCs/>
          <w:sz w:val="24"/>
          <w:szCs w:val="24"/>
        </w:rPr>
        <w:t>5%</w:t>
      </w:r>
      <w:r w:rsidRPr="00B67C40">
        <w:rPr>
          <w:rFonts w:ascii="Times New Roman" w:hAnsi="Times New Roman" w:cs="Times New Roman"/>
          <w:sz w:val="24"/>
          <w:szCs w:val="24"/>
        </w:rPr>
        <w:t xml:space="preserve"> of all money contracted and agreed upon by AUTHOR with new publisher/enterprise after agency commission</w:t>
      </w:r>
      <w:r>
        <w:rPr>
          <w:rFonts w:ascii="Times New Roman" w:hAnsi="Times New Roman" w:cs="Times New Roman"/>
          <w:sz w:val="24"/>
          <w:szCs w:val="24"/>
        </w:rPr>
        <w:t xml:space="preserve"> </w:t>
      </w:r>
      <w:r w:rsidRPr="00311FAB">
        <w:rPr>
          <w:rFonts w:ascii="Times New Roman" w:hAnsi="Times New Roman" w:cs="Times New Roman"/>
          <w:i/>
          <w:iCs/>
          <w:sz w:val="24"/>
          <w:szCs w:val="24"/>
        </w:rPr>
        <w:t>in perpetuity</w:t>
      </w:r>
      <w:r w:rsidRPr="00B67C40">
        <w:rPr>
          <w:rFonts w:ascii="Times New Roman" w:hAnsi="Times New Roman" w:cs="Times New Roman"/>
          <w:sz w:val="24"/>
          <w:szCs w:val="24"/>
        </w:rPr>
        <w:t>. This money is due 30 days upon AUTHOR</w:t>
      </w:r>
      <w:r>
        <w:rPr>
          <w:rFonts w:ascii="Times New Roman" w:hAnsi="Times New Roman" w:cs="Times New Roman"/>
          <w:sz w:val="24"/>
          <w:szCs w:val="24"/>
        </w:rPr>
        <w:t>’s</w:t>
      </w:r>
      <w:r w:rsidRPr="00B67C40">
        <w:rPr>
          <w:rFonts w:ascii="Times New Roman" w:hAnsi="Times New Roman" w:cs="Times New Roman"/>
          <w:sz w:val="24"/>
          <w:szCs w:val="24"/>
        </w:rPr>
        <w:t xml:space="preserve"> receipt of money.</w:t>
      </w:r>
    </w:p>
    <w:p w14:paraId="3B47E4C4" w14:textId="42ABD5CF" w:rsidR="00193B5C" w:rsidRPr="005676D1" w:rsidRDefault="00193B5C" w:rsidP="005676D1">
      <w:pPr>
        <w:pStyle w:val="ListParagraph"/>
        <w:numPr>
          <w:ilvl w:val="0"/>
          <w:numId w:val="1"/>
        </w:numPr>
        <w:spacing w:after="0" w:line="240" w:lineRule="auto"/>
        <w:rPr>
          <w:rFonts w:ascii="Times New Roman" w:hAnsi="Times New Roman" w:cs="Times New Roman"/>
          <w:sz w:val="24"/>
          <w:szCs w:val="24"/>
        </w:rPr>
      </w:pPr>
      <w:r w:rsidRPr="005676D1">
        <w:rPr>
          <w:rFonts w:ascii="Times New Roman" w:hAnsi="Times New Roman" w:cs="Times New Roman"/>
          <w:sz w:val="24"/>
          <w:szCs w:val="24"/>
        </w:rPr>
        <w:t>This Agreement shall be governed by and construed in accordance with the laws of the State of Florida, United States of America, without regard to its conflict of laws principles. Each party agrees to submit to the exclusive jurisdiction of the courts located in Florida for the resolution of any disputes arising out of or relating to this Agreement.</w:t>
      </w:r>
    </w:p>
    <w:p w14:paraId="15BFEEA2" w14:textId="77777777" w:rsidR="00BE6571" w:rsidRPr="008A30DD" w:rsidRDefault="00BE6571" w:rsidP="00A46662">
      <w:pPr>
        <w:pStyle w:val="ListParagraph"/>
        <w:numPr>
          <w:ilvl w:val="0"/>
          <w:numId w:val="1"/>
        </w:numPr>
        <w:spacing w:after="0" w:line="240" w:lineRule="auto"/>
        <w:rPr>
          <w:rFonts w:ascii="Times New Roman" w:hAnsi="Times New Roman" w:cs="Times New Roman"/>
          <w:sz w:val="24"/>
          <w:szCs w:val="24"/>
        </w:rPr>
      </w:pPr>
      <w:r w:rsidRPr="008A30DD">
        <w:rPr>
          <w:rFonts w:ascii="Times New Roman" w:hAnsi="Times New Roman" w:cs="Times New Roman"/>
          <w:sz w:val="24"/>
          <w:szCs w:val="24"/>
        </w:rPr>
        <w:t xml:space="preserve">This Agreement cannot be modified except by written agreement signed by AUTHOR and by </w:t>
      </w:r>
      <w:r w:rsidRPr="008A30DD">
        <w:rPr>
          <w:rFonts w:ascii="Times New Roman" w:hAnsi="Times New Roman" w:cs="Times New Roman"/>
          <w:i/>
          <w:iCs/>
          <w:sz w:val="24"/>
          <w:szCs w:val="24"/>
        </w:rPr>
        <w:t>ShelteringTree.Earth, LLC</w:t>
      </w:r>
      <w:r w:rsidRPr="008A30DD">
        <w:rPr>
          <w:rFonts w:ascii="Times New Roman" w:hAnsi="Times New Roman" w:cs="Times New Roman"/>
          <w:sz w:val="24"/>
          <w:szCs w:val="24"/>
        </w:rPr>
        <w:t>.</w:t>
      </w:r>
    </w:p>
    <w:p w14:paraId="183DCBCB" w14:textId="77777777" w:rsidR="00BE6571" w:rsidRPr="00B67C40" w:rsidRDefault="00BE6571" w:rsidP="00A46662">
      <w:pPr>
        <w:pStyle w:val="ListParagraph"/>
        <w:spacing w:after="0" w:line="240" w:lineRule="auto"/>
        <w:rPr>
          <w:rFonts w:ascii="Times New Roman" w:hAnsi="Times New Roman" w:cs="Times New Roman"/>
          <w:sz w:val="24"/>
          <w:szCs w:val="24"/>
        </w:rPr>
      </w:pPr>
    </w:p>
    <w:p w14:paraId="3743ED16" w14:textId="77777777" w:rsidR="00DB28ED" w:rsidRPr="00B67C40" w:rsidRDefault="00DB28ED" w:rsidP="00A46662">
      <w:pPr>
        <w:pStyle w:val="ListParagraph"/>
        <w:spacing w:after="0" w:line="240" w:lineRule="auto"/>
        <w:rPr>
          <w:rFonts w:ascii="Times New Roman" w:hAnsi="Times New Roman" w:cs="Times New Roman"/>
          <w:sz w:val="24"/>
          <w:szCs w:val="24"/>
        </w:rPr>
      </w:pPr>
    </w:p>
    <w:p w14:paraId="5867F384" w14:textId="7438803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DATE: </w:t>
      </w:r>
      <w:r w:rsidR="009C4B5D">
        <w:rPr>
          <w:rFonts w:ascii="Times New Roman" w:hAnsi="Times New Roman" w:cs="Times New Roman"/>
          <w:sz w:val="24"/>
          <w:szCs w:val="24"/>
        </w:rPr>
        <w:t>August 8, 2025</w:t>
      </w:r>
    </w:p>
    <w:p w14:paraId="26F5ED11"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AUTHOR:  </w:t>
      </w:r>
    </w:p>
    <w:p w14:paraId="43945E0C" w14:textId="6BCFA845" w:rsidR="00B96C3C" w:rsidRPr="00B67C40" w:rsidRDefault="009C4B5D" w:rsidP="00A46662">
      <w:pPr>
        <w:spacing w:after="0" w:line="240" w:lineRule="auto"/>
        <w:rPr>
          <w:rFonts w:ascii="Times New Roman" w:hAnsi="Times New Roman" w:cs="Times New Roman"/>
          <w:sz w:val="24"/>
          <w:szCs w:val="24"/>
        </w:rPr>
      </w:pPr>
      <w:r>
        <w:rPr>
          <w:rFonts w:ascii="Times New Roman" w:hAnsi="Times New Roman" w:cs="Times New Roman"/>
          <w:sz w:val="24"/>
          <w:szCs w:val="24"/>
        </w:rPr>
        <w:t>Michael Shoemaker</w:t>
      </w:r>
      <w:r w:rsidR="00887D11">
        <w:rPr>
          <w:rFonts w:ascii="Times New Roman" w:hAnsi="Times New Roman" w:cs="Times New Roman"/>
          <w:sz w:val="24"/>
          <w:szCs w:val="24"/>
        </w:rPr>
        <w:t xml:space="preserve">, </w:t>
      </w:r>
      <w:r w:rsidR="00887D11">
        <w:rPr>
          <w:rFonts w:eastAsia="Times New Roman"/>
        </w:rPr>
        <w:t xml:space="preserve">3335 South Patrick Drive, Magna, Utah 84044, </w:t>
      </w:r>
      <w:r w:rsidR="00887D11" w:rsidRPr="00887D11">
        <w:rPr>
          <w:rFonts w:eastAsia="Times New Roman"/>
        </w:rPr>
        <w:t>mtshoemak1@gmail.com</w:t>
      </w:r>
    </w:p>
    <w:p w14:paraId="2DE8C708" w14:textId="77777777"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X______________________________________ AUTHOR’S signature   </w:t>
      </w:r>
    </w:p>
    <w:p w14:paraId="2C51D11D" w14:textId="77777777" w:rsidR="00A46662" w:rsidRDefault="00A46662" w:rsidP="00A46662">
      <w:pPr>
        <w:spacing w:after="0" w:line="240" w:lineRule="auto"/>
        <w:rPr>
          <w:rFonts w:ascii="Times New Roman" w:hAnsi="Times New Roman" w:cs="Times New Roman"/>
          <w:sz w:val="24"/>
          <w:szCs w:val="24"/>
        </w:rPr>
      </w:pPr>
    </w:p>
    <w:p w14:paraId="56283B1F" w14:textId="411DB912" w:rsidR="00B96C3C" w:rsidRPr="00B67C40" w:rsidRDefault="00B96C3C" w:rsidP="00A46662">
      <w:pPr>
        <w:spacing w:after="0" w:line="240" w:lineRule="auto"/>
        <w:rPr>
          <w:rFonts w:ascii="Times New Roman" w:hAnsi="Times New Roman" w:cs="Times New Roman"/>
          <w:sz w:val="24"/>
          <w:szCs w:val="24"/>
        </w:rPr>
      </w:pPr>
      <w:r w:rsidRPr="00B67C40">
        <w:rPr>
          <w:rFonts w:ascii="Times New Roman" w:hAnsi="Times New Roman" w:cs="Times New Roman"/>
          <w:sz w:val="24"/>
          <w:szCs w:val="24"/>
        </w:rPr>
        <w:t xml:space="preserve">Full name and address of PUBLISHER:  </w:t>
      </w:r>
    </w:p>
    <w:p w14:paraId="6070FD76" w14:textId="734D56AD" w:rsidR="00B96C3C" w:rsidRPr="00B67C40" w:rsidRDefault="00BA2C89" w:rsidP="00A46662">
      <w:pPr>
        <w:spacing w:after="0" w:line="240" w:lineRule="auto"/>
        <w:rPr>
          <w:rFonts w:ascii="Times New Roman" w:hAnsi="Times New Roman" w:cs="Times New Roman"/>
          <w:sz w:val="24"/>
          <w:szCs w:val="24"/>
        </w:rPr>
      </w:pPr>
      <w:r w:rsidRPr="00BA2C89">
        <w:rPr>
          <w:rFonts w:ascii="Times New Roman" w:hAnsi="Times New Roman" w:cs="Times New Roman"/>
          <w:i/>
          <w:iCs/>
          <w:sz w:val="24"/>
          <w:szCs w:val="24"/>
        </w:rPr>
        <w:t>ShelteringTree.Earth, LLC</w:t>
      </w:r>
      <w:r w:rsidRPr="00B67C40">
        <w:rPr>
          <w:rFonts w:ascii="Times New Roman" w:hAnsi="Times New Roman" w:cs="Times New Roman"/>
          <w:sz w:val="24"/>
          <w:szCs w:val="24"/>
        </w:rPr>
        <w:t xml:space="preserve"> </w:t>
      </w:r>
      <w:r w:rsidR="00B96C3C" w:rsidRPr="00B67C40">
        <w:rPr>
          <w:rFonts w:ascii="Times New Roman" w:hAnsi="Times New Roman" w:cs="Times New Roman"/>
          <w:sz w:val="24"/>
          <w:szCs w:val="24"/>
        </w:rPr>
        <w:t xml:space="preserve">PO Box 973 Eagle Lake, FL 33839 </w:t>
      </w:r>
      <w:r w:rsidR="00A46662" w:rsidRPr="00A46662">
        <w:rPr>
          <w:rFonts w:ascii="Times New Roman" w:hAnsi="Times New Roman" w:cs="Times New Roman"/>
          <w:color w:val="000000" w:themeColor="text1"/>
          <w:sz w:val="24"/>
          <w:szCs w:val="24"/>
          <w:shd w:val="clear" w:color="auto" w:fill="FFFFFF"/>
        </w:rPr>
        <w:t>863.</w:t>
      </w:r>
      <w:r w:rsidR="001E3B13">
        <w:rPr>
          <w:rFonts w:ascii="Times New Roman" w:hAnsi="Times New Roman" w:cs="Times New Roman"/>
          <w:color w:val="000000" w:themeColor="text1"/>
          <w:sz w:val="24"/>
          <w:szCs w:val="24"/>
          <w:shd w:val="clear" w:color="auto" w:fill="FFFFFF"/>
        </w:rPr>
        <w:t>209</w:t>
      </w:r>
      <w:r w:rsidR="00A46662" w:rsidRPr="00A46662">
        <w:rPr>
          <w:rFonts w:ascii="Times New Roman" w:hAnsi="Times New Roman" w:cs="Times New Roman"/>
          <w:color w:val="000000" w:themeColor="text1"/>
          <w:sz w:val="24"/>
          <w:szCs w:val="24"/>
          <w:shd w:val="clear" w:color="auto" w:fill="FFFFFF"/>
        </w:rPr>
        <w:t>.</w:t>
      </w:r>
      <w:r w:rsidR="001E3B13">
        <w:rPr>
          <w:rFonts w:ascii="Times New Roman" w:hAnsi="Times New Roman" w:cs="Times New Roman"/>
          <w:color w:val="000000" w:themeColor="text1"/>
          <w:sz w:val="24"/>
          <w:szCs w:val="24"/>
          <w:shd w:val="clear" w:color="auto" w:fill="FFFFFF"/>
        </w:rPr>
        <w:t>2550</w:t>
      </w:r>
    </w:p>
    <w:p w14:paraId="69B8729A" w14:textId="7A886110" w:rsidR="00B96C3C" w:rsidRPr="003004CF" w:rsidRDefault="00B96C3C" w:rsidP="00A46662">
      <w:pPr>
        <w:spacing w:after="0" w:line="240" w:lineRule="auto"/>
        <w:rPr>
          <w:rFonts w:ascii="Times New Roman" w:hAnsi="Times New Roman" w:cs="Times New Roman"/>
          <w:sz w:val="24"/>
          <w:szCs w:val="24"/>
        </w:rPr>
      </w:pPr>
      <w:r w:rsidRPr="003004CF">
        <w:rPr>
          <w:rFonts w:ascii="Times New Roman" w:hAnsi="Times New Roman" w:cs="Times New Roman"/>
          <w:sz w:val="24"/>
          <w:szCs w:val="24"/>
        </w:rPr>
        <w:t xml:space="preserve">X </w:t>
      </w:r>
      <w:r w:rsidRPr="003004CF">
        <w:rPr>
          <w:rFonts w:ascii="Segoe Script" w:hAnsi="Segoe Script" w:cs="Times New Roman"/>
          <w:sz w:val="24"/>
          <w:szCs w:val="24"/>
          <w:u w:val="single"/>
        </w:rPr>
        <w:t>Evelyn Rainey</w:t>
      </w:r>
      <w:r w:rsidRPr="003004CF">
        <w:rPr>
          <w:rFonts w:ascii="Times New Roman" w:hAnsi="Times New Roman" w:cs="Times New Roman"/>
          <w:sz w:val="24"/>
          <w:szCs w:val="24"/>
        </w:rPr>
        <w:t xml:space="preserve"> </w:t>
      </w:r>
      <w:r w:rsidR="00BA2C89" w:rsidRPr="00BA2C89">
        <w:rPr>
          <w:rFonts w:ascii="Times New Roman" w:hAnsi="Times New Roman" w:cs="Times New Roman"/>
          <w:i/>
          <w:iCs/>
          <w:sz w:val="24"/>
          <w:szCs w:val="24"/>
        </w:rPr>
        <w:t>ShelteringTree.Earth, LLC</w:t>
      </w:r>
      <w:r w:rsidR="00BA2C89">
        <w:rPr>
          <w:rFonts w:ascii="Times New Roman" w:hAnsi="Times New Roman" w:cs="Times New Roman"/>
          <w:sz w:val="24"/>
          <w:szCs w:val="24"/>
        </w:rPr>
        <w:t xml:space="preserve">’s </w:t>
      </w:r>
      <w:r w:rsidRPr="003004CF">
        <w:rPr>
          <w:rFonts w:ascii="Times New Roman" w:hAnsi="Times New Roman" w:cs="Times New Roman"/>
          <w:sz w:val="24"/>
          <w:szCs w:val="24"/>
        </w:rPr>
        <w:t xml:space="preserve">Representative  </w:t>
      </w:r>
    </w:p>
    <w:p w14:paraId="64117CDF" w14:textId="77777777" w:rsidR="00B96C3C" w:rsidRPr="003004CF" w:rsidRDefault="00B96C3C" w:rsidP="00A46662">
      <w:pPr>
        <w:spacing w:after="0" w:line="240" w:lineRule="auto"/>
        <w:rPr>
          <w:rFonts w:ascii="Times New Roman" w:hAnsi="Times New Roman" w:cs="Times New Roman"/>
          <w:sz w:val="24"/>
          <w:szCs w:val="24"/>
        </w:rPr>
      </w:pPr>
    </w:p>
    <w:p w14:paraId="0DF06BAE" w14:textId="77777777" w:rsidR="00B96C3C" w:rsidRPr="003004CF" w:rsidRDefault="00B96C3C" w:rsidP="00A46662">
      <w:pPr>
        <w:spacing w:after="0" w:line="240" w:lineRule="auto"/>
        <w:rPr>
          <w:rFonts w:ascii="Times New Roman" w:hAnsi="Times New Roman" w:cs="Times New Roman"/>
          <w:sz w:val="24"/>
          <w:szCs w:val="24"/>
        </w:rPr>
      </w:pPr>
    </w:p>
    <w:p w14:paraId="5B5F9E91" w14:textId="77777777" w:rsidR="00B96C3C" w:rsidRPr="0094257A" w:rsidRDefault="00B96C3C" w:rsidP="00A46662">
      <w:pPr>
        <w:spacing w:after="0" w:line="240" w:lineRule="auto"/>
      </w:pPr>
    </w:p>
    <w:p w14:paraId="7E530EE4" w14:textId="77777777" w:rsidR="00B96C3C" w:rsidRDefault="00B96C3C" w:rsidP="00A46662">
      <w:pPr>
        <w:spacing w:after="0" w:line="240" w:lineRule="auto"/>
      </w:pPr>
    </w:p>
    <w:p w14:paraId="0BAA477D" w14:textId="77777777" w:rsidR="00022961" w:rsidRDefault="00022961" w:rsidP="00A46662">
      <w:pPr>
        <w:spacing w:after="0" w:line="240" w:lineRule="auto"/>
      </w:pPr>
    </w:p>
    <w:sectPr w:rsidR="000229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6B051" w14:textId="77777777" w:rsidR="00386366" w:rsidRDefault="00386366" w:rsidP="00B96C3C">
      <w:pPr>
        <w:spacing w:after="0" w:line="240" w:lineRule="auto"/>
      </w:pPr>
      <w:r>
        <w:separator/>
      </w:r>
    </w:p>
  </w:endnote>
  <w:endnote w:type="continuationSeparator" w:id="0">
    <w:p w14:paraId="13493656" w14:textId="77777777" w:rsidR="00386366" w:rsidRDefault="00386366" w:rsidP="00B9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2452"/>
      <w:docPartObj>
        <w:docPartGallery w:val="Page Numbers (Bottom of Page)"/>
        <w:docPartUnique/>
      </w:docPartObj>
    </w:sdtPr>
    <w:sdtEndPr>
      <w:rPr>
        <w:color w:val="7F7F7F" w:themeColor="background1" w:themeShade="7F"/>
        <w:spacing w:val="60"/>
      </w:rPr>
    </w:sdtEndPr>
    <w:sdtContent>
      <w:p w14:paraId="1020175B" w14:textId="77777777" w:rsidR="00667A09" w:rsidRDefault="005C1D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A2CBD39" w14:textId="77777777" w:rsidR="00667A09" w:rsidRDefault="00667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92FD3" w14:textId="77777777" w:rsidR="00386366" w:rsidRDefault="00386366" w:rsidP="00B96C3C">
      <w:pPr>
        <w:spacing w:after="0" w:line="240" w:lineRule="auto"/>
      </w:pPr>
      <w:r>
        <w:separator/>
      </w:r>
    </w:p>
  </w:footnote>
  <w:footnote w:type="continuationSeparator" w:id="0">
    <w:p w14:paraId="183A2003" w14:textId="77777777" w:rsidR="00386366" w:rsidRDefault="00386366" w:rsidP="00B96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47E7" w14:textId="77777777" w:rsidR="00667A09" w:rsidRDefault="005C1DF3">
    <w:pPr>
      <w:pStyle w:val="Header"/>
    </w:pPr>
    <w:r>
      <w:rPr>
        <w:noProof/>
      </w:rPr>
      <mc:AlternateContent>
        <mc:Choice Requires="wps">
          <w:drawing>
            <wp:anchor distT="0" distB="0" distL="118745" distR="118745" simplePos="0" relativeHeight="251659264" behindDoc="1" locked="0" layoutInCell="1" allowOverlap="0" wp14:anchorId="571D9D62" wp14:editId="262B9A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Content>
                            <w:p w14:paraId="4D6A3712" w14:textId="177D259B" w:rsidR="00667A09" w:rsidRDefault="00DE3672">
                              <w:pPr>
                                <w:pStyle w:val="Header"/>
                                <w:tabs>
                                  <w:tab w:val="clear" w:pos="4680"/>
                                  <w:tab w:val="clear" w:pos="9360"/>
                                </w:tabs>
                                <w:jc w:val="center"/>
                                <w:rPr>
                                  <w:caps/>
                                  <w:color w:val="FFFFFF" w:themeColor="background1"/>
                                </w:rPr>
                              </w:pPr>
                              <w:r>
                                <w:rPr>
                                  <w:caps/>
                                  <w:color w:val="FFFFFF" w:themeColor="background1"/>
                                </w:rPr>
                                <w:t>sky mountain trees stars,</w:t>
                              </w:r>
                              <w:r w:rsidR="00B96C3C">
                                <w:rPr>
                                  <w:caps/>
                                  <w:color w:val="FFFFFF" w:themeColor="background1"/>
                                </w:rPr>
                                <w:t xml:space="preserve"> </w:t>
                              </w:r>
                              <w:r>
                                <w:rPr>
                                  <w:caps/>
                                  <w:color w:val="FFFFFF" w:themeColor="background1"/>
                                </w:rPr>
                                <w:t>m shoemaker</w:t>
                              </w:r>
                              <w:r w:rsidR="00B96C3C">
                                <w:rPr>
                                  <w:caps/>
                                  <w:color w:val="FFFFFF" w:themeColor="background1"/>
                                </w:rPr>
                                <w:t xml:space="preserve">, </w:t>
                              </w:r>
                              <w:r w:rsidR="00C93BEB">
                                <w:rPr>
                                  <w:caps/>
                                  <w:color w:val="FFFFFF" w:themeColor="background1"/>
                                </w:rPr>
                                <w:t>dph</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71D9D6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977410663"/>
                      <w:dataBinding w:prefixMappings="xmlns:ns0='http://purl.org/dc/elements/1.1/' xmlns:ns1='http://schemas.openxmlformats.org/package/2006/metadata/core-properties' " w:xpath="/ns1:coreProperties[1]/ns0:title[1]" w:storeItemID="{6C3C8BC8-F283-45AE-878A-BAB7291924A1}"/>
                      <w:text/>
                    </w:sdtPr>
                    <w:sdtContent>
                      <w:p w14:paraId="4D6A3712" w14:textId="177D259B" w:rsidR="00667A09" w:rsidRDefault="00DE3672">
                        <w:pPr>
                          <w:pStyle w:val="Header"/>
                          <w:tabs>
                            <w:tab w:val="clear" w:pos="4680"/>
                            <w:tab w:val="clear" w:pos="9360"/>
                          </w:tabs>
                          <w:jc w:val="center"/>
                          <w:rPr>
                            <w:caps/>
                            <w:color w:val="FFFFFF" w:themeColor="background1"/>
                          </w:rPr>
                        </w:pPr>
                        <w:r>
                          <w:rPr>
                            <w:caps/>
                            <w:color w:val="FFFFFF" w:themeColor="background1"/>
                          </w:rPr>
                          <w:t>sky mountain trees stars,</w:t>
                        </w:r>
                        <w:r w:rsidR="00B96C3C">
                          <w:rPr>
                            <w:caps/>
                            <w:color w:val="FFFFFF" w:themeColor="background1"/>
                          </w:rPr>
                          <w:t xml:space="preserve"> </w:t>
                        </w:r>
                        <w:r>
                          <w:rPr>
                            <w:caps/>
                            <w:color w:val="FFFFFF" w:themeColor="background1"/>
                          </w:rPr>
                          <w:t>m shoemaker</w:t>
                        </w:r>
                        <w:r w:rsidR="00B96C3C">
                          <w:rPr>
                            <w:caps/>
                            <w:color w:val="FFFFFF" w:themeColor="background1"/>
                          </w:rPr>
                          <w:t xml:space="preserve">, </w:t>
                        </w:r>
                        <w:r w:rsidR="00C93BEB">
                          <w:rPr>
                            <w:caps/>
                            <w:color w:val="FFFFFF" w:themeColor="background1"/>
                          </w:rPr>
                          <w:t>dph</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B7C57"/>
    <w:multiLevelType w:val="hybridMultilevel"/>
    <w:tmpl w:val="7D42DAD4"/>
    <w:lvl w:ilvl="0" w:tplc="00A291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44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3C"/>
    <w:rsid w:val="00003975"/>
    <w:rsid w:val="0000438C"/>
    <w:rsid w:val="00022961"/>
    <w:rsid w:val="0005303B"/>
    <w:rsid w:val="000B3114"/>
    <w:rsid w:val="000B3ADA"/>
    <w:rsid w:val="000C6AE4"/>
    <w:rsid w:val="000E6267"/>
    <w:rsid w:val="0010730F"/>
    <w:rsid w:val="001118AF"/>
    <w:rsid w:val="001214F4"/>
    <w:rsid w:val="00137833"/>
    <w:rsid w:val="00193B5C"/>
    <w:rsid w:val="001E3B13"/>
    <w:rsid w:val="00220CF2"/>
    <w:rsid w:val="00251916"/>
    <w:rsid w:val="002A7C25"/>
    <w:rsid w:val="00365FAE"/>
    <w:rsid w:val="00367372"/>
    <w:rsid w:val="00386366"/>
    <w:rsid w:val="00387368"/>
    <w:rsid w:val="003A6423"/>
    <w:rsid w:val="003B57D3"/>
    <w:rsid w:val="00434DD3"/>
    <w:rsid w:val="0045280D"/>
    <w:rsid w:val="00472776"/>
    <w:rsid w:val="004950F2"/>
    <w:rsid w:val="004C51C1"/>
    <w:rsid w:val="0051259B"/>
    <w:rsid w:val="00546349"/>
    <w:rsid w:val="00562A8A"/>
    <w:rsid w:val="005676D1"/>
    <w:rsid w:val="00582F38"/>
    <w:rsid w:val="005B79D5"/>
    <w:rsid w:val="005B79D7"/>
    <w:rsid w:val="005C1DF3"/>
    <w:rsid w:val="006121B3"/>
    <w:rsid w:val="00667A09"/>
    <w:rsid w:val="0067287A"/>
    <w:rsid w:val="006E5250"/>
    <w:rsid w:val="0070188D"/>
    <w:rsid w:val="00727DDA"/>
    <w:rsid w:val="00751710"/>
    <w:rsid w:val="00786703"/>
    <w:rsid w:val="007A707A"/>
    <w:rsid w:val="007C3021"/>
    <w:rsid w:val="007E4E2B"/>
    <w:rsid w:val="00843F87"/>
    <w:rsid w:val="00851497"/>
    <w:rsid w:val="00851F12"/>
    <w:rsid w:val="00856DAA"/>
    <w:rsid w:val="00881E07"/>
    <w:rsid w:val="00887D11"/>
    <w:rsid w:val="00891433"/>
    <w:rsid w:val="008A30DD"/>
    <w:rsid w:val="009505B8"/>
    <w:rsid w:val="00966FC3"/>
    <w:rsid w:val="00995B3C"/>
    <w:rsid w:val="009C4B5D"/>
    <w:rsid w:val="009E3246"/>
    <w:rsid w:val="009E6338"/>
    <w:rsid w:val="00A36E22"/>
    <w:rsid w:val="00A46662"/>
    <w:rsid w:val="00A67341"/>
    <w:rsid w:val="00AA753C"/>
    <w:rsid w:val="00AC50FC"/>
    <w:rsid w:val="00B0069A"/>
    <w:rsid w:val="00B464BF"/>
    <w:rsid w:val="00B52D87"/>
    <w:rsid w:val="00B67C40"/>
    <w:rsid w:val="00B80A73"/>
    <w:rsid w:val="00B96C3C"/>
    <w:rsid w:val="00BA1560"/>
    <w:rsid w:val="00BA2C89"/>
    <w:rsid w:val="00BE6571"/>
    <w:rsid w:val="00C00C07"/>
    <w:rsid w:val="00C11DE5"/>
    <w:rsid w:val="00C712BD"/>
    <w:rsid w:val="00C73166"/>
    <w:rsid w:val="00C93BEB"/>
    <w:rsid w:val="00D1501C"/>
    <w:rsid w:val="00D81C3E"/>
    <w:rsid w:val="00D8333E"/>
    <w:rsid w:val="00D84C7D"/>
    <w:rsid w:val="00DA13FD"/>
    <w:rsid w:val="00DA5239"/>
    <w:rsid w:val="00DB28ED"/>
    <w:rsid w:val="00DE3672"/>
    <w:rsid w:val="00DE62FC"/>
    <w:rsid w:val="00DF1545"/>
    <w:rsid w:val="00DF5024"/>
    <w:rsid w:val="00E17268"/>
    <w:rsid w:val="00E3783C"/>
    <w:rsid w:val="00E53B84"/>
    <w:rsid w:val="00E719DA"/>
    <w:rsid w:val="00E8328A"/>
    <w:rsid w:val="00EA7564"/>
    <w:rsid w:val="00ED0C51"/>
    <w:rsid w:val="00EE5E0B"/>
    <w:rsid w:val="00F12C53"/>
    <w:rsid w:val="00F43A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90571"/>
  <w15:chartTrackingRefBased/>
  <w15:docId w15:val="{3CEC5200-A5D7-475F-B07C-6C0BA295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3C"/>
    <w:pPr>
      <w:ind w:left="720"/>
      <w:contextualSpacing/>
    </w:pPr>
  </w:style>
  <w:style w:type="paragraph" w:styleId="Header">
    <w:name w:val="header"/>
    <w:basedOn w:val="Normal"/>
    <w:link w:val="HeaderChar"/>
    <w:uiPriority w:val="99"/>
    <w:unhideWhenUsed/>
    <w:rsid w:val="00B96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C3C"/>
  </w:style>
  <w:style w:type="paragraph" w:styleId="Footer">
    <w:name w:val="footer"/>
    <w:basedOn w:val="Normal"/>
    <w:link w:val="FooterChar"/>
    <w:uiPriority w:val="99"/>
    <w:unhideWhenUsed/>
    <w:rsid w:val="00B96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C3C"/>
  </w:style>
  <w:style w:type="paragraph" w:styleId="NormalWeb">
    <w:name w:val="Normal (Web)"/>
    <w:basedOn w:val="Normal"/>
    <w:uiPriority w:val="99"/>
    <w:unhideWhenUsed/>
    <w:rsid w:val="00667A0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887D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 of Book, Author, Edition</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 mountain trees stars, m shoemaker, dph</dc:title>
  <dc:subject/>
  <dc:creator>evelyn rainey</dc:creator>
  <cp:keywords/>
  <dc:description/>
  <cp:lastModifiedBy>evelyn rainey</cp:lastModifiedBy>
  <cp:revision>8</cp:revision>
  <dcterms:created xsi:type="dcterms:W3CDTF">2025-08-08T18:37:00Z</dcterms:created>
  <dcterms:modified xsi:type="dcterms:W3CDTF">2025-08-08T18:41:00Z</dcterms:modified>
</cp:coreProperties>
</file>